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0C3C1" w14:textId="628F8CF4" w:rsidR="00497AD4" w:rsidRDefault="008820B5" w:rsidP="00497AD4">
      <w:pPr>
        <w:jc w:val="center"/>
        <w:rPr>
          <w:rFonts w:ascii="Arial" w:hAnsi="Arial" w:cs="Arial"/>
          <w:b/>
          <w:sz w:val="32"/>
          <w:szCs w:val="32"/>
        </w:rPr>
      </w:pPr>
      <w:r>
        <w:rPr>
          <w:rFonts w:ascii="Arial" w:hAnsi="Arial" w:cs="Arial"/>
          <w:b/>
          <w:sz w:val="32"/>
          <w:szCs w:val="32"/>
        </w:rPr>
        <w:t>30.06.2021г.№141</w:t>
      </w:r>
    </w:p>
    <w:p w14:paraId="3B81742B" w14:textId="77777777" w:rsidR="00497AD4" w:rsidRDefault="00497AD4" w:rsidP="00497AD4">
      <w:pPr>
        <w:jc w:val="center"/>
        <w:rPr>
          <w:rFonts w:ascii="Arial" w:hAnsi="Arial" w:cs="Arial"/>
          <w:b/>
          <w:sz w:val="32"/>
          <w:szCs w:val="32"/>
        </w:rPr>
      </w:pPr>
      <w:r>
        <w:rPr>
          <w:rFonts w:ascii="Arial" w:hAnsi="Arial" w:cs="Arial"/>
          <w:b/>
          <w:sz w:val="32"/>
          <w:szCs w:val="32"/>
        </w:rPr>
        <w:t>РОССИЙСКАЯ ФЕДЕРАЦИЯ</w:t>
      </w:r>
    </w:p>
    <w:p w14:paraId="3033695C" w14:textId="69D1EA8F" w:rsidR="00497AD4" w:rsidRDefault="008820B5" w:rsidP="00497AD4">
      <w:pPr>
        <w:jc w:val="center"/>
        <w:rPr>
          <w:rFonts w:ascii="Arial" w:hAnsi="Arial" w:cs="Arial"/>
          <w:b/>
          <w:sz w:val="32"/>
          <w:szCs w:val="32"/>
        </w:rPr>
      </w:pPr>
      <w:r>
        <w:rPr>
          <w:rFonts w:ascii="Arial" w:hAnsi="Arial" w:cs="Arial"/>
          <w:b/>
          <w:sz w:val="32"/>
          <w:szCs w:val="32"/>
        </w:rPr>
        <w:t>РАЗДОЛЬИНСКОЕ</w:t>
      </w:r>
      <w:r w:rsidR="005C7C84">
        <w:rPr>
          <w:rFonts w:ascii="Arial" w:hAnsi="Arial" w:cs="Arial"/>
          <w:b/>
          <w:sz w:val="32"/>
          <w:szCs w:val="32"/>
        </w:rPr>
        <w:t xml:space="preserve"> СЕЛЬСКОЕ ПОСЕЛЕНИЕ</w:t>
      </w:r>
      <w:r w:rsidR="005C7C84">
        <w:rPr>
          <w:rFonts w:ascii="Arial" w:hAnsi="Arial" w:cs="Arial"/>
          <w:b/>
          <w:sz w:val="32"/>
          <w:szCs w:val="32"/>
        </w:rPr>
        <w:br/>
        <w:t>УСОЛЬСКОГО МУНИЦИПАЛЬНОГО РАЙОНА</w:t>
      </w:r>
      <w:r w:rsidR="005C7C84">
        <w:rPr>
          <w:rFonts w:ascii="Arial" w:hAnsi="Arial" w:cs="Arial"/>
          <w:b/>
          <w:sz w:val="32"/>
          <w:szCs w:val="32"/>
        </w:rPr>
        <w:br/>
        <w:t>ИРКУТСКОЙ ОБЛАСТИ</w:t>
      </w:r>
    </w:p>
    <w:p w14:paraId="69AE06AC" w14:textId="2A38BC96" w:rsidR="00497AD4" w:rsidRDefault="00497AD4" w:rsidP="00497AD4">
      <w:pPr>
        <w:jc w:val="center"/>
        <w:rPr>
          <w:rFonts w:ascii="Arial" w:hAnsi="Arial" w:cs="Arial"/>
          <w:b/>
          <w:sz w:val="32"/>
          <w:szCs w:val="32"/>
        </w:rPr>
      </w:pPr>
      <w:r>
        <w:rPr>
          <w:rFonts w:ascii="Arial" w:hAnsi="Arial" w:cs="Arial"/>
          <w:b/>
          <w:sz w:val="32"/>
          <w:szCs w:val="32"/>
        </w:rPr>
        <w:t>ДУМА</w:t>
      </w:r>
    </w:p>
    <w:p w14:paraId="65CFC7BA" w14:textId="18F61C0A" w:rsidR="00497AD4" w:rsidRPr="00497AD4" w:rsidRDefault="00497AD4" w:rsidP="00497AD4">
      <w:pPr>
        <w:jc w:val="center"/>
        <w:rPr>
          <w:rStyle w:val="afa"/>
          <w:rFonts w:ascii="Arial" w:eastAsia="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32"/>
          <w:szCs w:val="32"/>
        </w:rPr>
        <w:t>РЕШЕНИЕ</w:t>
      </w:r>
    </w:p>
    <w:p w14:paraId="7D85F5F8" w14:textId="11FEF97D" w:rsidR="00E07AFA" w:rsidRPr="00497AD4" w:rsidRDefault="00E07AFA" w:rsidP="00D4747B">
      <w:pPr>
        <w:widowControl w:val="0"/>
        <w:autoSpaceDE w:val="0"/>
        <w:autoSpaceDN w:val="0"/>
        <w:adjustRightInd w:val="0"/>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A027E2" w14:textId="69AA9987" w:rsidR="00497AD4" w:rsidRPr="00497AD4" w:rsidRDefault="00B54A84" w:rsidP="00497AD4">
      <w:pPr>
        <w:jc w:val="center"/>
        <w:rPr>
          <w:rFonts w:ascii="Arial" w:hAnsi="Arial" w:cs="Arial"/>
          <w:b/>
        </w:rPr>
      </w:pPr>
      <w:r>
        <w:rPr>
          <w:rFonts w:ascii="Arial" w:hAnsi="Arial" w:cs="Arial"/>
          <w:b/>
          <w:sz w:val="32"/>
          <w:szCs w:val="32"/>
        </w:rPr>
        <w:t xml:space="preserve">ОБ УТВЕРЖДЕНИИ ПОЛОЖЕНИЯ ОБ ИНИЦИИРОВАНИИ И РЕАЛИЗАЦИИ ИНИЦИАТИВНЫХ ПРОЕКТОВ НА ТЕРРИТОРИИ </w:t>
      </w:r>
      <w:r w:rsidR="005C7C84">
        <w:rPr>
          <w:rFonts w:ascii="Arial" w:hAnsi="Arial" w:cs="Arial"/>
          <w:b/>
          <w:sz w:val="32"/>
          <w:szCs w:val="32"/>
        </w:rPr>
        <w:t xml:space="preserve">РАЗДОЛЬИНСКОГО </w:t>
      </w:r>
      <w:r w:rsidR="004E5400">
        <w:rPr>
          <w:rFonts w:ascii="Arial" w:hAnsi="Arial" w:cs="Arial"/>
          <w:b/>
          <w:sz w:val="32"/>
          <w:szCs w:val="32"/>
        </w:rPr>
        <w:t xml:space="preserve">СЕЛЬСКОГО ПОСЕЛЕНИЯ </w:t>
      </w:r>
      <w:r w:rsidR="005C7C84">
        <w:rPr>
          <w:rFonts w:ascii="Arial" w:hAnsi="Arial" w:cs="Arial"/>
          <w:b/>
          <w:sz w:val="32"/>
          <w:szCs w:val="32"/>
        </w:rPr>
        <w:t>УСОЛЬСКОГО МУНИЦИПАЛЬНОГО РАЙОНА ИРКУТСКОЙ ОБЛАСТИ</w:t>
      </w:r>
    </w:p>
    <w:p w14:paraId="48E5FCBC" w14:textId="77777777" w:rsidR="00E07AFA" w:rsidRPr="00B35F96" w:rsidRDefault="00E07AFA" w:rsidP="00B1684F">
      <w:pPr>
        <w:jc w:val="center"/>
        <w:rPr>
          <w:rFonts w:ascii="Arial" w:hAnsi="Arial" w:cs="Arial"/>
        </w:rPr>
      </w:pPr>
    </w:p>
    <w:p w14:paraId="3A1D8C38" w14:textId="7331C4D4" w:rsidR="00E07AFA" w:rsidRDefault="00E07AFA" w:rsidP="00D4747B">
      <w:pPr>
        <w:widowControl w:val="0"/>
        <w:autoSpaceDE w:val="0"/>
        <w:autoSpaceDN w:val="0"/>
        <w:adjustRightInd w:val="0"/>
        <w:ind w:firstLine="720"/>
        <w:jc w:val="both"/>
        <w:rPr>
          <w:rFonts w:ascii="Arial" w:hAnsi="Arial" w:cs="Arial"/>
        </w:rPr>
      </w:pPr>
      <w:r w:rsidRPr="00497AD4">
        <w:rPr>
          <w:rFonts w:ascii="Arial" w:hAnsi="Arial" w:cs="Arial"/>
        </w:rPr>
        <w:t>В соответствии со статьями 86 Бюджетного кодекса Российской Федерации, статьи 26</w:t>
      </w:r>
      <w:r w:rsidRPr="00497AD4">
        <w:rPr>
          <w:rFonts w:ascii="Arial" w:hAnsi="Arial" w:cs="Arial"/>
          <w:vertAlign w:val="superscript"/>
        </w:rPr>
        <w:t>1</w:t>
      </w:r>
      <w:hyperlink r:id="rId8" w:history="1">
        <w:r w:rsidRPr="00497AD4">
          <w:rPr>
            <w:rStyle w:val="af3"/>
            <w:rFonts w:ascii="Arial" w:hAnsi="Arial" w:cs="Arial"/>
            <w:color w:val="auto"/>
            <w:u w:val="none"/>
          </w:rPr>
          <w:t xml:space="preserve">Федерального закона от 6 октября 2003 года №131-ФЗ «Об общих принципах организации местного самоуправления в Российской Федерации», </w:t>
        </w:r>
      </w:hyperlink>
      <w:r w:rsidRPr="00497AD4">
        <w:rPr>
          <w:rFonts w:ascii="Arial" w:hAnsi="Arial" w:cs="Arial"/>
        </w:rPr>
        <w:t>руководствуясь ст.ст.14.1,3</w:t>
      </w:r>
      <w:r w:rsidR="00920690">
        <w:rPr>
          <w:rFonts w:ascii="Arial" w:hAnsi="Arial" w:cs="Arial"/>
        </w:rPr>
        <w:t>1</w:t>
      </w:r>
      <w:r w:rsidRPr="00497AD4">
        <w:rPr>
          <w:rFonts w:ascii="Arial" w:hAnsi="Arial" w:cs="Arial"/>
        </w:rPr>
        <w:t>,4</w:t>
      </w:r>
      <w:r w:rsidR="00920690">
        <w:rPr>
          <w:rFonts w:ascii="Arial" w:hAnsi="Arial" w:cs="Arial"/>
        </w:rPr>
        <w:t>6</w:t>
      </w:r>
      <w:r w:rsidRPr="00497AD4">
        <w:rPr>
          <w:rFonts w:ascii="Arial" w:hAnsi="Arial" w:cs="Arial"/>
        </w:rPr>
        <w:t>,</w:t>
      </w:r>
      <w:r w:rsidR="00B35F96">
        <w:rPr>
          <w:rFonts w:ascii="Arial" w:hAnsi="Arial" w:cs="Arial"/>
        </w:rPr>
        <w:t xml:space="preserve"> </w:t>
      </w:r>
      <w:r w:rsidRPr="00497AD4">
        <w:rPr>
          <w:rFonts w:ascii="Arial" w:hAnsi="Arial" w:cs="Arial"/>
        </w:rPr>
        <w:t xml:space="preserve">65.1 Устава </w:t>
      </w:r>
      <w:bookmarkStart w:id="0" w:name="_Hlk76108409"/>
      <w:r w:rsidR="005C7C84">
        <w:rPr>
          <w:rFonts w:ascii="Arial" w:hAnsi="Arial" w:cs="Arial"/>
        </w:rPr>
        <w:t xml:space="preserve">Раздольинского </w:t>
      </w:r>
      <w:r w:rsidR="00A665AF">
        <w:rPr>
          <w:rFonts w:ascii="Arial" w:hAnsi="Arial" w:cs="Arial"/>
        </w:rPr>
        <w:t xml:space="preserve">сельского поселения </w:t>
      </w:r>
      <w:r w:rsidR="005C7C84">
        <w:rPr>
          <w:rFonts w:ascii="Arial" w:hAnsi="Arial" w:cs="Arial"/>
        </w:rPr>
        <w:t>Усольского муниципального района Иркутской области</w:t>
      </w:r>
      <w:bookmarkEnd w:id="0"/>
      <w:r w:rsidR="00A665AF">
        <w:rPr>
          <w:rFonts w:ascii="Arial" w:hAnsi="Arial" w:cs="Arial"/>
        </w:rPr>
        <w:t>, Дум</w:t>
      </w:r>
      <w:r w:rsidRPr="00497AD4">
        <w:rPr>
          <w:rFonts w:ascii="Arial" w:hAnsi="Arial" w:cs="Arial"/>
        </w:rPr>
        <w:t xml:space="preserve">а </w:t>
      </w:r>
      <w:r w:rsidR="005C7C84">
        <w:rPr>
          <w:rFonts w:ascii="Arial" w:hAnsi="Arial" w:cs="Arial"/>
        </w:rPr>
        <w:t xml:space="preserve">Раздольинского </w:t>
      </w:r>
      <w:r w:rsidR="00A665AF">
        <w:rPr>
          <w:rFonts w:ascii="Arial" w:hAnsi="Arial" w:cs="Arial"/>
        </w:rPr>
        <w:t xml:space="preserve">сельского поселения </w:t>
      </w:r>
      <w:r w:rsidR="005C7C84">
        <w:rPr>
          <w:rFonts w:ascii="Arial" w:hAnsi="Arial" w:cs="Arial"/>
        </w:rPr>
        <w:t>Усольского муниципального района Иркутской области</w:t>
      </w:r>
    </w:p>
    <w:p w14:paraId="0719EBE9" w14:textId="77777777" w:rsidR="00920690" w:rsidRPr="00497AD4" w:rsidRDefault="00920690" w:rsidP="00D4747B">
      <w:pPr>
        <w:widowControl w:val="0"/>
        <w:autoSpaceDE w:val="0"/>
        <w:autoSpaceDN w:val="0"/>
        <w:adjustRightInd w:val="0"/>
        <w:ind w:firstLine="720"/>
        <w:jc w:val="both"/>
        <w:rPr>
          <w:rFonts w:ascii="Arial" w:hAnsi="Arial" w:cs="Arial"/>
        </w:rPr>
      </w:pPr>
    </w:p>
    <w:p w14:paraId="1A99049B" w14:textId="087BFB1A" w:rsidR="00E07AFA" w:rsidRPr="00B35F96" w:rsidRDefault="00E07AFA" w:rsidP="00920690">
      <w:pPr>
        <w:widowControl w:val="0"/>
        <w:autoSpaceDE w:val="0"/>
        <w:autoSpaceDN w:val="0"/>
        <w:adjustRightInd w:val="0"/>
        <w:ind w:firstLine="720"/>
        <w:jc w:val="center"/>
        <w:rPr>
          <w:rFonts w:ascii="Arial" w:hAnsi="Arial" w:cs="Arial"/>
          <w:b/>
          <w:bCs/>
          <w:sz w:val="30"/>
          <w:szCs w:val="30"/>
        </w:rPr>
      </w:pPr>
      <w:r w:rsidRPr="00B35F96">
        <w:rPr>
          <w:rFonts w:ascii="Arial" w:hAnsi="Arial" w:cs="Arial"/>
          <w:b/>
          <w:bCs/>
          <w:sz w:val="30"/>
          <w:szCs w:val="30"/>
        </w:rPr>
        <w:t>РЕШИЛА:</w:t>
      </w:r>
    </w:p>
    <w:p w14:paraId="175CC36E" w14:textId="77777777" w:rsidR="00920690" w:rsidRPr="00497AD4" w:rsidRDefault="00920690" w:rsidP="00B35F96">
      <w:pPr>
        <w:widowControl w:val="0"/>
        <w:autoSpaceDE w:val="0"/>
        <w:autoSpaceDN w:val="0"/>
        <w:adjustRightInd w:val="0"/>
        <w:ind w:firstLine="720"/>
        <w:jc w:val="center"/>
        <w:rPr>
          <w:rFonts w:ascii="Arial" w:hAnsi="Arial" w:cs="Arial"/>
        </w:rPr>
      </w:pPr>
    </w:p>
    <w:p w14:paraId="7B5273FD" w14:textId="5758F339" w:rsidR="00E07AFA" w:rsidRPr="00497AD4" w:rsidRDefault="00E07AFA" w:rsidP="00B35F96">
      <w:pPr>
        <w:tabs>
          <w:tab w:val="left" w:pos="1440"/>
        </w:tabs>
        <w:ind w:firstLine="720"/>
        <w:jc w:val="both"/>
        <w:rPr>
          <w:rFonts w:ascii="Arial" w:hAnsi="Arial" w:cs="Arial"/>
        </w:rPr>
      </w:pPr>
      <w:r w:rsidRPr="00497AD4">
        <w:rPr>
          <w:rFonts w:ascii="Arial" w:hAnsi="Arial" w:cs="Arial"/>
          <w:bCs/>
          <w:color w:val="000000"/>
        </w:rPr>
        <w:t>1.</w:t>
      </w:r>
      <w:r w:rsidR="00B35F96">
        <w:rPr>
          <w:rFonts w:ascii="Arial" w:hAnsi="Arial" w:cs="Arial"/>
          <w:bCs/>
          <w:color w:val="000000"/>
        </w:rPr>
        <w:t xml:space="preserve"> </w:t>
      </w:r>
      <w:r w:rsidRPr="00497AD4">
        <w:rPr>
          <w:rFonts w:ascii="Arial" w:hAnsi="Arial" w:cs="Arial"/>
        </w:rPr>
        <w:t>Утвердить Положение «Об инициировании и реализации инициативных проектов на территории</w:t>
      </w:r>
      <w:r w:rsidR="005C7C84" w:rsidRPr="005C7C84">
        <w:rPr>
          <w:rFonts w:ascii="Arial" w:hAnsi="Arial" w:cs="Arial"/>
        </w:rPr>
        <w:t xml:space="preserve"> </w:t>
      </w:r>
      <w:r w:rsidR="005C7C84">
        <w:rPr>
          <w:rFonts w:ascii="Arial" w:hAnsi="Arial" w:cs="Arial"/>
        </w:rPr>
        <w:t>Раздольинского сельского поселения Усольского муниципального района Иркутской области</w:t>
      </w:r>
      <w:r w:rsidR="00A665AF">
        <w:rPr>
          <w:rFonts w:ascii="Arial" w:hAnsi="Arial" w:cs="Arial"/>
        </w:rPr>
        <w:t>»</w:t>
      </w:r>
      <w:r w:rsidRPr="00497AD4">
        <w:rPr>
          <w:rFonts w:ascii="Arial" w:hAnsi="Arial" w:cs="Arial"/>
        </w:rPr>
        <w:t xml:space="preserve"> (приложение)</w:t>
      </w:r>
    </w:p>
    <w:p w14:paraId="795CD59E" w14:textId="0A77B571" w:rsidR="00920690" w:rsidRDefault="00920690" w:rsidP="00B35F96">
      <w:pPr>
        <w:ind w:firstLine="720"/>
        <w:jc w:val="both"/>
        <w:rPr>
          <w:rFonts w:ascii="Arial" w:hAnsi="Arial" w:cs="Arial"/>
        </w:rPr>
      </w:pPr>
      <w:r>
        <w:rPr>
          <w:rFonts w:ascii="Arial" w:hAnsi="Arial" w:cs="Arial"/>
        </w:rPr>
        <w:t>2.</w:t>
      </w:r>
      <w:r w:rsidR="00B35F96">
        <w:rPr>
          <w:rFonts w:ascii="Arial" w:hAnsi="Arial" w:cs="Arial"/>
        </w:rPr>
        <w:t xml:space="preserve"> </w:t>
      </w:r>
      <w:r w:rsidRPr="009B4FCF">
        <w:rPr>
          <w:rFonts w:ascii="Arial" w:hAnsi="Arial" w:cs="Arial"/>
        </w:rPr>
        <w:t xml:space="preserve">Опубликовать настоящее </w:t>
      </w:r>
      <w:r>
        <w:rPr>
          <w:rFonts w:ascii="Arial" w:hAnsi="Arial" w:cs="Arial"/>
        </w:rPr>
        <w:t xml:space="preserve">решение </w:t>
      </w:r>
      <w:r w:rsidRPr="009B4FCF">
        <w:rPr>
          <w:rFonts w:ascii="Arial" w:hAnsi="Arial" w:cs="Arial"/>
        </w:rPr>
        <w:t>в периодическом печатном издании, разместить в информационно-телекоммуникационной сети «Интернет» на официальном сайте администрации</w:t>
      </w:r>
      <w:r w:rsidR="005C7C84" w:rsidRPr="005C7C84">
        <w:rPr>
          <w:rFonts w:ascii="Arial" w:hAnsi="Arial" w:cs="Arial"/>
        </w:rPr>
        <w:t xml:space="preserve"> </w:t>
      </w:r>
      <w:r w:rsidR="005C7C84">
        <w:rPr>
          <w:rFonts w:ascii="Arial" w:hAnsi="Arial" w:cs="Arial"/>
        </w:rPr>
        <w:t>Раздольинского сельского поселения Усольского муниципального района Иркутской области</w:t>
      </w:r>
      <w:r w:rsidRPr="009B4FCF">
        <w:rPr>
          <w:rFonts w:ascii="Arial" w:hAnsi="Arial" w:cs="Arial"/>
        </w:rPr>
        <w:t xml:space="preserve"> по адресу: </w:t>
      </w:r>
      <w:r w:rsidRPr="009B4FCF">
        <w:rPr>
          <w:rFonts w:ascii="Arial" w:hAnsi="Arial" w:cs="Arial"/>
          <w:lang w:val="en-US"/>
        </w:rPr>
        <w:t>http</w:t>
      </w:r>
      <w:r w:rsidRPr="009B4FCF">
        <w:rPr>
          <w:rFonts w:ascii="Arial" w:hAnsi="Arial" w:cs="Arial"/>
        </w:rPr>
        <w:t>//раздолье-адм.рф/.</w:t>
      </w:r>
    </w:p>
    <w:p w14:paraId="2280DB5B" w14:textId="2D785A76" w:rsidR="00E07AFA" w:rsidRPr="00497AD4" w:rsidRDefault="00E07AFA" w:rsidP="00B35F96">
      <w:pPr>
        <w:pStyle w:val="Standard"/>
        <w:autoSpaceDE w:val="0"/>
        <w:ind w:firstLine="720"/>
        <w:jc w:val="both"/>
      </w:pPr>
      <w:r w:rsidRPr="00497AD4">
        <w:t>3.</w:t>
      </w:r>
      <w:r w:rsidR="00B35F96">
        <w:t xml:space="preserve"> </w:t>
      </w:r>
      <w:r w:rsidRPr="00497AD4">
        <w:t>Настоящее решение вступает в законную силу после дня официального опубликования.</w:t>
      </w:r>
    </w:p>
    <w:p w14:paraId="446BEA8E" w14:textId="77777777" w:rsidR="00E07AFA" w:rsidRPr="00497AD4" w:rsidRDefault="00E07AFA" w:rsidP="00D4747B">
      <w:pPr>
        <w:pStyle w:val="Standard"/>
        <w:autoSpaceDE w:val="0"/>
        <w:jc w:val="both"/>
      </w:pPr>
    </w:p>
    <w:p w14:paraId="18EC087C" w14:textId="77777777" w:rsidR="005C7C84" w:rsidRDefault="004E5400" w:rsidP="004E5400">
      <w:pPr>
        <w:jc w:val="both"/>
        <w:rPr>
          <w:rFonts w:ascii="Arial" w:hAnsi="Arial" w:cs="Arial"/>
        </w:rPr>
      </w:pPr>
      <w:r w:rsidRPr="0056312C">
        <w:rPr>
          <w:rFonts w:ascii="Arial" w:hAnsi="Arial" w:cs="Arial"/>
        </w:rPr>
        <w:t xml:space="preserve">Глава </w:t>
      </w:r>
      <w:r w:rsidR="005C7C84">
        <w:rPr>
          <w:rFonts w:ascii="Arial" w:hAnsi="Arial" w:cs="Arial"/>
        </w:rPr>
        <w:t>Раздольинского</w:t>
      </w:r>
    </w:p>
    <w:p w14:paraId="27B04B67" w14:textId="123BBDC6" w:rsidR="004E5400" w:rsidRPr="0056312C" w:rsidRDefault="004E5400" w:rsidP="004E5400">
      <w:pPr>
        <w:jc w:val="both"/>
        <w:rPr>
          <w:rFonts w:ascii="Arial" w:hAnsi="Arial" w:cs="Arial"/>
        </w:rPr>
      </w:pPr>
      <w:r w:rsidRPr="0056312C">
        <w:rPr>
          <w:rFonts w:ascii="Arial" w:hAnsi="Arial" w:cs="Arial"/>
        </w:rPr>
        <w:t>сельского поселения</w:t>
      </w:r>
    </w:p>
    <w:p w14:paraId="0B2C819F" w14:textId="77777777" w:rsidR="005C7C84" w:rsidRDefault="005C7C84" w:rsidP="004E5400">
      <w:pPr>
        <w:jc w:val="both"/>
        <w:rPr>
          <w:rFonts w:ascii="Arial" w:hAnsi="Arial" w:cs="Arial"/>
        </w:rPr>
      </w:pPr>
      <w:r>
        <w:rPr>
          <w:rFonts w:ascii="Arial" w:hAnsi="Arial" w:cs="Arial"/>
        </w:rPr>
        <w:t>Усольского муниципального района</w:t>
      </w:r>
    </w:p>
    <w:p w14:paraId="6CA6E187" w14:textId="04A61C77" w:rsidR="004E5400" w:rsidRPr="0056312C" w:rsidRDefault="005C7C84" w:rsidP="004E5400">
      <w:pPr>
        <w:jc w:val="both"/>
        <w:rPr>
          <w:rFonts w:ascii="Arial" w:hAnsi="Arial" w:cs="Arial"/>
        </w:rPr>
      </w:pPr>
      <w:r>
        <w:rPr>
          <w:rFonts w:ascii="Arial" w:hAnsi="Arial" w:cs="Arial"/>
        </w:rPr>
        <w:t>Иркутской области</w:t>
      </w:r>
      <w:r w:rsidR="004E5400" w:rsidRPr="0056312C">
        <w:rPr>
          <w:rFonts w:ascii="Arial" w:hAnsi="Arial" w:cs="Arial"/>
        </w:rPr>
        <w:t>,</w:t>
      </w:r>
    </w:p>
    <w:p w14:paraId="5926D9F9" w14:textId="2CF5A96E" w:rsidR="004E5400" w:rsidRPr="0056312C" w:rsidRDefault="005C7C84" w:rsidP="004E5400">
      <w:pPr>
        <w:jc w:val="both"/>
        <w:rPr>
          <w:rFonts w:ascii="Arial" w:hAnsi="Arial" w:cs="Arial"/>
        </w:rPr>
      </w:pPr>
      <w:r>
        <w:rPr>
          <w:rFonts w:ascii="Arial" w:hAnsi="Arial" w:cs="Arial"/>
        </w:rPr>
        <w:t>П</w:t>
      </w:r>
      <w:r w:rsidR="004E5400" w:rsidRPr="0056312C">
        <w:rPr>
          <w:rFonts w:ascii="Arial" w:hAnsi="Arial" w:cs="Arial"/>
        </w:rPr>
        <w:t>редседатель Думы</w:t>
      </w:r>
    </w:p>
    <w:p w14:paraId="282C826B" w14:textId="77777777" w:rsidR="005C7C84" w:rsidRPr="0056312C" w:rsidRDefault="005C7C84" w:rsidP="005C7C84">
      <w:pPr>
        <w:jc w:val="both"/>
        <w:rPr>
          <w:rFonts w:ascii="Arial" w:hAnsi="Arial" w:cs="Arial"/>
        </w:rPr>
      </w:pPr>
      <w:r w:rsidRPr="0056312C">
        <w:rPr>
          <w:rFonts w:ascii="Arial" w:hAnsi="Arial" w:cs="Arial"/>
        </w:rPr>
        <w:t>Раздольинского</w:t>
      </w:r>
    </w:p>
    <w:p w14:paraId="42850EE2" w14:textId="1E6F99B8" w:rsidR="004E5400" w:rsidRDefault="004E5400" w:rsidP="004E5400">
      <w:pPr>
        <w:jc w:val="both"/>
        <w:rPr>
          <w:rFonts w:ascii="Arial" w:hAnsi="Arial" w:cs="Arial"/>
        </w:rPr>
      </w:pPr>
      <w:r w:rsidRPr="0056312C">
        <w:rPr>
          <w:rFonts w:ascii="Arial" w:hAnsi="Arial" w:cs="Arial"/>
        </w:rPr>
        <w:t xml:space="preserve">сельского поселения </w:t>
      </w:r>
    </w:p>
    <w:p w14:paraId="3A68F95E" w14:textId="717EF4B6" w:rsidR="005C7C84" w:rsidRDefault="005C7C84" w:rsidP="004E5400">
      <w:pPr>
        <w:jc w:val="both"/>
        <w:rPr>
          <w:rFonts w:ascii="Arial" w:hAnsi="Arial" w:cs="Arial"/>
        </w:rPr>
      </w:pPr>
      <w:r>
        <w:rPr>
          <w:rFonts w:ascii="Arial" w:hAnsi="Arial" w:cs="Arial"/>
        </w:rPr>
        <w:t>Усольского муниципального района</w:t>
      </w:r>
    </w:p>
    <w:p w14:paraId="7D33335C" w14:textId="77777777" w:rsidR="00B35F96" w:rsidRDefault="005C7C84" w:rsidP="004E5400">
      <w:pPr>
        <w:jc w:val="both"/>
        <w:rPr>
          <w:rFonts w:ascii="Arial" w:hAnsi="Arial" w:cs="Arial"/>
        </w:rPr>
      </w:pPr>
      <w:r>
        <w:rPr>
          <w:rFonts w:ascii="Arial" w:hAnsi="Arial" w:cs="Arial"/>
        </w:rPr>
        <w:t>Иркутской области</w:t>
      </w:r>
    </w:p>
    <w:p w14:paraId="4FA624CE" w14:textId="10FEC5FD" w:rsidR="004E5400" w:rsidRPr="008D7A0A" w:rsidRDefault="004E5400" w:rsidP="004E5400">
      <w:pPr>
        <w:jc w:val="both"/>
        <w:rPr>
          <w:rFonts w:ascii="Arial" w:hAnsi="Arial" w:cs="Arial"/>
          <w:b/>
        </w:rPr>
      </w:pPr>
      <w:r w:rsidRPr="0056312C">
        <w:rPr>
          <w:rFonts w:ascii="Arial" w:hAnsi="Arial" w:cs="Arial"/>
        </w:rPr>
        <w:t>С.И.Добрынин</w:t>
      </w:r>
    </w:p>
    <w:p w14:paraId="73981D86" w14:textId="77777777" w:rsidR="00FD5A35" w:rsidRPr="00497AD4" w:rsidRDefault="00FD5A35" w:rsidP="007D5E54">
      <w:pPr>
        <w:pStyle w:val="ConsPlusNormal"/>
        <w:rPr>
          <w:color w:val="000000"/>
          <w:sz w:val="24"/>
          <w:szCs w:val="24"/>
        </w:rPr>
      </w:pPr>
    </w:p>
    <w:p w14:paraId="2DB18528" w14:textId="263211C4" w:rsidR="00FD5A35" w:rsidRPr="004E5400" w:rsidRDefault="00FD5A35" w:rsidP="00FD5A35">
      <w:pPr>
        <w:tabs>
          <w:tab w:val="left" w:pos="7440"/>
        </w:tabs>
        <w:jc w:val="right"/>
        <w:rPr>
          <w:rFonts w:ascii="Courier New" w:hAnsi="Courier New" w:cs="Courier New"/>
          <w:color w:val="000000"/>
          <w:sz w:val="22"/>
          <w:szCs w:val="22"/>
        </w:rPr>
      </w:pPr>
      <w:r w:rsidRPr="004E5400">
        <w:rPr>
          <w:rFonts w:ascii="Courier New" w:hAnsi="Courier New" w:cs="Courier New"/>
          <w:color w:val="000000"/>
          <w:sz w:val="22"/>
          <w:szCs w:val="22"/>
        </w:rPr>
        <w:t>Приложение</w:t>
      </w:r>
    </w:p>
    <w:p w14:paraId="0E4E2387" w14:textId="77777777" w:rsidR="00FD5A35" w:rsidRPr="004E5400" w:rsidRDefault="00FD5A35" w:rsidP="00FD5A35">
      <w:pPr>
        <w:jc w:val="right"/>
        <w:rPr>
          <w:rFonts w:ascii="Courier New" w:hAnsi="Courier New" w:cs="Courier New"/>
          <w:color w:val="000000"/>
          <w:sz w:val="22"/>
          <w:szCs w:val="22"/>
        </w:rPr>
      </w:pPr>
      <w:r w:rsidRPr="004E5400">
        <w:rPr>
          <w:rFonts w:ascii="Courier New" w:hAnsi="Courier New" w:cs="Courier New"/>
          <w:color w:val="000000"/>
          <w:sz w:val="22"/>
          <w:szCs w:val="22"/>
        </w:rPr>
        <w:t>УТВЕРЖДЕНО</w:t>
      </w:r>
    </w:p>
    <w:p w14:paraId="11685241" w14:textId="77777777" w:rsidR="00A665AF" w:rsidRDefault="00FD5A35" w:rsidP="00FD5A35">
      <w:pPr>
        <w:jc w:val="right"/>
        <w:rPr>
          <w:rFonts w:ascii="Courier New" w:hAnsi="Courier New" w:cs="Courier New"/>
          <w:color w:val="000000"/>
          <w:sz w:val="22"/>
          <w:szCs w:val="22"/>
        </w:rPr>
      </w:pPr>
      <w:r w:rsidRPr="004E5400">
        <w:rPr>
          <w:rFonts w:ascii="Courier New" w:hAnsi="Courier New" w:cs="Courier New"/>
          <w:color w:val="000000"/>
          <w:sz w:val="22"/>
          <w:szCs w:val="22"/>
        </w:rPr>
        <w:t xml:space="preserve">решением Думы </w:t>
      </w:r>
    </w:p>
    <w:p w14:paraId="2778F54A" w14:textId="77777777" w:rsidR="005C7C84" w:rsidRDefault="005C7C84" w:rsidP="00FD5A35">
      <w:pPr>
        <w:jc w:val="right"/>
        <w:rPr>
          <w:rFonts w:ascii="Courier New" w:hAnsi="Courier New" w:cs="Courier New"/>
          <w:color w:val="000000"/>
          <w:sz w:val="22"/>
          <w:szCs w:val="22"/>
        </w:rPr>
      </w:pPr>
      <w:r>
        <w:rPr>
          <w:rFonts w:ascii="Courier New" w:hAnsi="Courier New" w:cs="Courier New"/>
          <w:color w:val="000000"/>
          <w:sz w:val="22"/>
          <w:szCs w:val="22"/>
        </w:rPr>
        <w:t>Раздольинского</w:t>
      </w:r>
    </w:p>
    <w:p w14:paraId="26FC35AC" w14:textId="6666E0C9" w:rsidR="00A665AF" w:rsidRDefault="004E5400" w:rsidP="00FD5A35">
      <w:pPr>
        <w:jc w:val="right"/>
        <w:rPr>
          <w:rFonts w:ascii="Courier New" w:hAnsi="Courier New" w:cs="Courier New"/>
          <w:color w:val="000000"/>
          <w:sz w:val="22"/>
          <w:szCs w:val="22"/>
        </w:rPr>
      </w:pPr>
      <w:r>
        <w:rPr>
          <w:rFonts w:ascii="Courier New" w:hAnsi="Courier New" w:cs="Courier New"/>
          <w:color w:val="000000"/>
          <w:sz w:val="22"/>
          <w:szCs w:val="22"/>
        </w:rPr>
        <w:lastRenderedPageBreak/>
        <w:t>сельского поселения</w:t>
      </w:r>
    </w:p>
    <w:p w14:paraId="13CA751C" w14:textId="680E23E0" w:rsidR="005C7C84" w:rsidRDefault="005C7C84" w:rsidP="00FD5A35">
      <w:pPr>
        <w:jc w:val="right"/>
        <w:rPr>
          <w:rFonts w:ascii="Courier New" w:hAnsi="Courier New" w:cs="Courier New"/>
          <w:color w:val="000000"/>
          <w:sz w:val="22"/>
          <w:szCs w:val="22"/>
        </w:rPr>
      </w:pPr>
      <w:r>
        <w:rPr>
          <w:rFonts w:ascii="Courier New" w:hAnsi="Courier New" w:cs="Courier New"/>
          <w:color w:val="000000"/>
          <w:sz w:val="22"/>
          <w:szCs w:val="22"/>
        </w:rPr>
        <w:t>Усольского муниципального района</w:t>
      </w:r>
    </w:p>
    <w:p w14:paraId="652AE7FD" w14:textId="526DC968" w:rsidR="00FD5A35" w:rsidRPr="004E5400" w:rsidRDefault="005C7C84" w:rsidP="00FD5A35">
      <w:pPr>
        <w:jc w:val="right"/>
        <w:rPr>
          <w:rFonts w:ascii="Courier New" w:hAnsi="Courier New" w:cs="Courier New"/>
          <w:color w:val="000000"/>
          <w:sz w:val="22"/>
          <w:szCs w:val="22"/>
        </w:rPr>
      </w:pPr>
      <w:r>
        <w:rPr>
          <w:rFonts w:ascii="Courier New" w:hAnsi="Courier New" w:cs="Courier New"/>
          <w:color w:val="000000"/>
          <w:sz w:val="22"/>
          <w:szCs w:val="22"/>
        </w:rPr>
        <w:t>Иркутской области</w:t>
      </w:r>
    </w:p>
    <w:p w14:paraId="3A12D2A4" w14:textId="2DCEB4B9" w:rsidR="00FD5A35" w:rsidRPr="004E5400" w:rsidRDefault="005C7C84" w:rsidP="00FD5A35">
      <w:pPr>
        <w:jc w:val="right"/>
        <w:rPr>
          <w:rFonts w:ascii="Courier New" w:hAnsi="Courier New" w:cs="Courier New"/>
          <w:color w:val="000000"/>
          <w:sz w:val="22"/>
          <w:szCs w:val="22"/>
        </w:rPr>
      </w:pPr>
      <w:r w:rsidRPr="004E5400">
        <w:rPr>
          <w:rFonts w:ascii="Courier New" w:hAnsi="Courier New" w:cs="Courier New"/>
          <w:color w:val="000000"/>
          <w:sz w:val="22"/>
          <w:szCs w:val="22"/>
        </w:rPr>
        <w:t>О</w:t>
      </w:r>
      <w:r w:rsidR="00FD5A35" w:rsidRPr="004E5400">
        <w:rPr>
          <w:rFonts w:ascii="Courier New" w:hAnsi="Courier New" w:cs="Courier New"/>
          <w:color w:val="000000"/>
          <w:sz w:val="22"/>
          <w:szCs w:val="22"/>
        </w:rPr>
        <w:t>т</w:t>
      </w:r>
      <w:r>
        <w:rPr>
          <w:rFonts w:ascii="Courier New" w:hAnsi="Courier New" w:cs="Courier New"/>
          <w:color w:val="000000"/>
          <w:sz w:val="22"/>
          <w:szCs w:val="22"/>
        </w:rPr>
        <w:t xml:space="preserve"> 30.06.</w:t>
      </w:r>
      <w:r w:rsidR="00FD5A35" w:rsidRPr="004E5400">
        <w:rPr>
          <w:rFonts w:ascii="Courier New" w:hAnsi="Courier New" w:cs="Courier New"/>
          <w:color w:val="000000"/>
          <w:sz w:val="22"/>
          <w:szCs w:val="22"/>
        </w:rPr>
        <w:t>2021г. №</w:t>
      </w:r>
      <w:r>
        <w:rPr>
          <w:rFonts w:ascii="Courier New" w:hAnsi="Courier New" w:cs="Courier New"/>
          <w:color w:val="000000"/>
          <w:sz w:val="22"/>
          <w:szCs w:val="22"/>
        </w:rPr>
        <w:t>141</w:t>
      </w:r>
    </w:p>
    <w:p w14:paraId="7F27AF79" w14:textId="77777777" w:rsidR="00FD5A35" w:rsidRPr="00B35F96" w:rsidRDefault="00FD5A35" w:rsidP="00FD5A35">
      <w:pPr>
        <w:pStyle w:val="ConsPlusNormal"/>
        <w:jc w:val="center"/>
        <w:rPr>
          <w:color w:val="000000"/>
          <w:sz w:val="24"/>
          <w:szCs w:val="24"/>
        </w:rPr>
      </w:pPr>
    </w:p>
    <w:p w14:paraId="3083A341" w14:textId="2E979A8D" w:rsidR="00FD5A35" w:rsidRPr="00A665AF" w:rsidRDefault="00FD5A35" w:rsidP="00FD5A35">
      <w:pPr>
        <w:pStyle w:val="ConsPlusNormal"/>
        <w:jc w:val="center"/>
        <w:rPr>
          <w:color w:val="000000"/>
          <w:sz w:val="30"/>
          <w:szCs w:val="30"/>
        </w:rPr>
      </w:pPr>
      <w:r w:rsidRPr="00A665AF">
        <w:rPr>
          <w:b/>
          <w:color w:val="000000"/>
          <w:sz w:val="30"/>
          <w:szCs w:val="30"/>
        </w:rPr>
        <w:t xml:space="preserve">Положение об инициировании и реализации инициативных проектов на территории </w:t>
      </w:r>
      <w:r w:rsidR="005C7C84">
        <w:rPr>
          <w:b/>
          <w:color w:val="000000"/>
          <w:sz w:val="30"/>
          <w:szCs w:val="30"/>
        </w:rPr>
        <w:t>Раздольинского с</w:t>
      </w:r>
      <w:r w:rsidR="00A665AF">
        <w:rPr>
          <w:b/>
          <w:color w:val="000000"/>
          <w:sz w:val="30"/>
          <w:szCs w:val="30"/>
        </w:rPr>
        <w:t xml:space="preserve">ельского поселения </w:t>
      </w:r>
      <w:r w:rsidR="005C7C84">
        <w:rPr>
          <w:b/>
          <w:color w:val="000000"/>
          <w:sz w:val="30"/>
          <w:szCs w:val="30"/>
        </w:rPr>
        <w:t>Усольского муниципального района Иркутской области</w:t>
      </w:r>
    </w:p>
    <w:p w14:paraId="451AB67A" w14:textId="77777777" w:rsidR="00FD5A35" w:rsidRPr="00B35F96" w:rsidRDefault="00FD5A35" w:rsidP="00FD5A35">
      <w:pPr>
        <w:pStyle w:val="ConsPlusNormal"/>
        <w:jc w:val="center"/>
        <w:rPr>
          <w:b/>
          <w:color w:val="000000"/>
          <w:sz w:val="24"/>
          <w:szCs w:val="24"/>
        </w:rPr>
      </w:pPr>
    </w:p>
    <w:p w14:paraId="2CD73333" w14:textId="77777777" w:rsidR="00FD5A35" w:rsidRPr="00497AD4" w:rsidRDefault="00FD5A35" w:rsidP="00FD5A35">
      <w:pPr>
        <w:pStyle w:val="ConsPlusNormal"/>
        <w:jc w:val="center"/>
        <w:outlineLvl w:val="0"/>
        <w:rPr>
          <w:b/>
          <w:color w:val="000000"/>
          <w:sz w:val="24"/>
          <w:szCs w:val="24"/>
        </w:rPr>
      </w:pPr>
      <w:r w:rsidRPr="00497AD4">
        <w:rPr>
          <w:b/>
          <w:color w:val="000000"/>
          <w:sz w:val="24"/>
          <w:szCs w:val="24"/>
        </w:rPr>
        <w:t>1. Общие положения</w:t>
      </w:r>
    </w:p>
    <w:p w14:paraId="56D3ECF0" w14:textId="77777777" w:rsidR="00FD5A35" w:rsidRPr="00497AD4" w:rsidRDefault="00FD5A35" w:rsidP="00FD5A35">
      <w:pPr>
        <w:pStyle w:val="ConsPlusNormal"/>
        <w:ind w:firstLine="540"/>
        <w:jc w:val="both"/>
        <w:rPr>
          <w:color w:val="000000"/>
          <w:sz w:val="24"/>
          <w:szCs w:val="24"/>
        </w:rPr>
      </w:pPr>
    </w:p>
    <w:p w14:paraId="1B35A2FC" w14:textId="6BF409AF" w:rsidR="00FD5A35" w:rsidRPr="00497AD4" w:rsidRDefault="00FD5A35" w:rsidP="00B35F96">
      <w:pPr>
        <w:autoSpaceDE w:val="0"/>
        <w:autoSpaceDN w:val="0"/>
        <w:adjustRightInd w:val="0"/>
        <w:ind w:firstLine="709"/>
        <w:jc w:val="both"/>
        <w:rPr>
          <w:rFonts w:ascii="Arial" w:hAnsi="Arial" w:cs="Arial"/>
          <w:color w:val="000000"/>
        </w:rPr>
      </w:pPr>
      <w:r w:rsidRPr="00497AD4">
        <w:rPr>
          <w:rFonts w:ascii="Arial" w:hAnsi="Arial" w:cs="Arial"/>
          <w:color w:val="000000"/>
        </w:rPr>
        <w:t>1.1.Настоящее Положение разработано в соответствии с Бюджетным кодексом Российской Федерации, Федеральным законом от 06 октября 2003г. №131-ФЗ «Об общих принципах организации местного самоуправления в Российской Федерации», Уставом</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в целях проведения мероприятий, имеющих приоритетное значение для жителей</w:t>
      </w:r>
      <w:r w:rsidR="00A665AF">
        <w:rPr>
          <w:rFonts w:ascii="Arial" w:hAnsi="Arial" w:cs="Arial"/>
          <w:color w:val="000000"/>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00E8392D">
        <w:rPr>
          <w:rFonts w:ascii="Arial" w:hAnsi="Arial" w:cs="Arial"/>
          <w:color w:val="000000"/>
        </w:rPr>
        <w:t xml:space="preserve"> </w:t>
      </w:r>
      <w:r w:rsidRPr="00497AD4">
        <w:rPr>
          <w:rFonts w:ascii="Arial" w:hAnsi="Arial" w:cs="Arial"/>
          <w:color w:val="000000"/>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путем реализации инициативных проектов и определяет:</w:t>
      </w:r>
    </w:p>
    <w:p w14:paraId="73BA5152" w14:textId="007070E8" w:rsidR="00FD5A35" w:rsidRPr="00497AD4" w:rsidRDefault="00FD5A35" w:rsidP="00B35F96">
      <w:pPr>
        <w:ind w:firstLine="709"/>
        <w:jc w:val="both"/>
        <w:rPr>
          <w:rFonts w:ascii="Arial" w:hAnsi="Arial" w:cs="Arial"/>
          <w:color w:val="000000"/>
          <w:shd w:val="clear" w:color="auto" w:fill="FFFFFF"/>
        </w:rPr>
      </w:pPr>
      <w:r w:rsidRPr="00497AD4">
        <w:rPr>
          <w:rFonts w:ascii="Arial" w:hAnsi="Arial" w:cs="Arial"/>
          <w:color w:val="000000"/>
          <w:shd w:val="clear" w:color="auto" w:fill="FFFFFF"/>
        </w:rPr>
        <w:t>1.1.1.порядок определения части территории</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shd w:val="clear" w:color="auto" w:fill="FFFFFF"/>
        </w:rPr>
        <w:t xml:space="preserve">, на которой могут реализовываться инициативные проекты; </w:t>
      </w:r>
    </w:p>
    <w:p w14:paraId="4DCEA455" w14:textId="77777777" w:rsidR="00FD5A35" w:rsidRPr="00497AD4" w:rsidRDefault="00FD5A35" w:rsidP="00B35F96">
      <w:pPr>
        <w:ind w:firstLine="709"/>
        <w:jc w:val="both"/>
        <w:rPr>
          <w:rFonts w:ascii="Arial" w:hAnsi="Arial" w:cs="Arial"/>
          <w:color w:val="000000"/>
          <w:shd w:val="clear" w:color="auto" w:fill="FFFFFF"/>
        </w:rPr>
      </w:pPr>
      <w:r w:rsidRPr="00497AD4">
        <w:rPr>
          <w:rFonts w:ascii="Arial" w:hAnsi="Arial" w:cs="Arial"/>
          <w:color w:val="000000"/>
          <w:shd w:val="clear" w:color="auto" w:fill="FFFFFF"/>
        </w:rPr>
        <w:t xml:space="preserve">1.1.2.порядок выдвижения, внесения, обсуждения, рассмотрения инициативных проектов; </w:t>
      </w:r>
    </w:p>
    <w:p w14:paraId="0B83404D" w14:textId="77777777" w:rsidR="00FD5A35" w:rsidRPr="00497AD4" w:rsidRDefault="00FD5A35" w:rsidP="00B35F96">
      <w:pPr>
        <w:ind w:firstLine="709"/>
        <w:jc w:val="both"/>
        <w:rPr>
          <w:rFonts w:ascii="Arial" w:hAnsi="Arial" w:cs="Arial"/>
          <w:color w:val="000000"/>
          <w:shd w:val="clear" w:color="auto" w:fill="FFFFFF"/>
        </w:rPr>
      </w:pPr>
      <w:r w:rsidRPr="00497AD4">
        <w:rPr>
          <w:rFonts w:ascii="Arial" w:hAnsi="Arial" w:cs="Arial"/>
          <w:color w:val="000000"/>
          <w:shd w:val="clear" w:color="auto" w:fill="FFFFFF"/>
        </w:rPr>
        <w:t>1.1.3.порядок формирования и деятельности комиссии по конкурсному отбору инициативных проектов;</w:t>
      </w:r>
    </w:p>
    <w:p w14:paraId="45468145" w14:textId="77777777" w:rsidR="00FD5A35" w:rsidRPr="00497AD4" w:rsidRDefault="00FD5A35" w:rsidP="00B35F96">
      <w:pPr>
        <w:ind w:firstLine="709"/>
        <w:jc w:val="both"/>
        <w:rPr>
          <w:rFonts w:ascii="Arial" w:hAnsi="Arial" w:cs="Arial"/>
          <w:color w:val="000000"/>
          <w:shd w:val="clear" w:color="auto" w:fill="FFFFFF"/>
        </w:rPr>
      </w:pPr>
      <w:r w:rsidRPr="00497AD4">
        <w:rPr>
          <w:rFonts w:ascii="Arial" w:hAnsi="Arial" w:cs="Arial"/>
          <w:color w:val="000000"/>
          <w:shd w:val="clear" w:color="auto" w:fill="FFFFFF"/>
        </w:rPr>
        <w:t xml:space="preserve">1.1.4.порядок проведения конкурсного отбора инициативных проектов; </w:t>
      </w:r>
    </w:p>
    <w:p w14:paraId="3CDA0FDB" w14:textId="77777777" w:rsidR="00FD5A35" w:rsidRPr="00497AD4" w:rsidRDefault="00FD5A35" w:rsidP="00B35F96">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shd w:val="clear" w:color="auto" w:fill="FFFFFF"/>
        </w:rPr>
        <w:t>1.1.5.порядок расчета и возврата сумм инициативных платежей;</w:t>
      </w:r>
    </w:p>
    <w:p w14:paraId="149F0B98" w14:textId="77777777" w:rsidR="00FD5A35" w:rsidRPr="00497AD4" w:rsidRDefault="00FD5A35" w:rsidP="00B35F96">
      <w:pPr>
        <w:ind w:firstLine="709"/>
        <w:jc w:val="both"/>
        <w:rPr>
          <w:rFonts w:ascii="Arial" w:hAnsi="Arial" w:cs="Arial"/>
          <w:color w:val="000000"/>
          <w:shd w:val="clear" w:color="auto" w:fill="FFFFFF"/>
        </w:rPr>
      </w:pPr>
      <w:r w:rsidRPr="00497AD4">
        <w:rPr>
          <w:rFonts w:ascii="Arial" w:hAnsi="Arial" w:cs="Arial"/>
          <w:color w:val="000000"/>
          <w:shd w:val="clear" w:color="auto" w:fill="FFFFFF"/>
        </w:rPr>
        <w:t>1.2.Основные понятия, используемые для целей настоящего Порядка:</w:t>
      </w:r>
    </w:p>
    <w:p w14:paraId="348C8130" w14:textId="4D9FEB74" w:rsidR="00FD5A35" w:rsidRPr="00497AD4" w:rsidRDefault="00FD5A35" w:rsidP="00B35F96">
      <w:pPr>
        <w:ind w:firstLine="709"/>
        <w:jc w:val="both"/>
        <w:rPr>
          <w:rFonts w:ascii="Arial" w:hAnsi="Arial" w:cs="Arial"/>
          <w:color w:val="000000"/>
          <w:shd w:val="clear" w:color="auto" w:fill="FFFFFF"/>
        </w:rPr>
      </w:pPr>
      <w:r w:rsidRPr="00497AD4">
        <w:rPr>
          <w:rFonts w:ascii="Arial" w:hAnsi="Arial" w:cs="Arial"/>
          <w:color w:val="000000"/>
          <w:shd w:val="clear" w:color="auto" w:fill="FFFFFF"/>
        </w:rPr>
        <w:t xml:space="preserve">1.2.1.инициативные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E8392D">
        <w:rPr>
          <w:rFonts w:ascii="Arial" w:hAnsi="Arial" w:cs="Arial"/>
        </w:rPr>
        <w:t>Раздольинского сельского поселения Усольского муниципального района Иркутской области</w:t>
      </w:r>
      <w:r w:rsidR="00E8392D">
        <w:rPr>
          <w:rFonts w:ascii="Arial" w:hAnsi="Arial" w:cs="Arial"/>
          <w:color w:val="000000"/>
          <w:shd w:val="clear" w:color="auto" w:fill="FFFFFF"/>
        </w:rPr>
        <w:t xml:space="preserve"> </w:t>
      </w:r>
      <w:r w:rsidRPr="00497AD4">
        <w:rPr>
          <w:rFonts w:ascii="Arial" w:hAnsi="Arial" w:cs="Arial"/>
          <w:color w:val="000000"/>
        </w:rPr>
        <w:t xml:space="preserve"> </w:t>
      </w:r>
      <w:r w:rsidRPr="00497AD4">
        <w:rPr>
          <w:rFonts w:ascii="Arial" w:hAnsi="Arial" w:cs="Arial"/>
          <w:color w:val="000000"/>
          <w:shd w:val="clear" w:color="auto" w:fill="FFFFFF"/>
        </w:rPr>
        <w:t>мероприятий, имеющих приоритетное значение для жителей</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shd w:val="clear" w:color="auto" w:fill="FFFFFF"/>
        </w:rPr>
        <w:t>, по решению вопросов местного значения или иных вопросов, право решения которых предоставлено органам местного самоуправления</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shd w:val="clear" w:color="auto" w:fill="FFFFFF"/>
        </w:rPr>
        <w:t>.</w:t>
      </w:r>
    </w:p>
    <w:p w14:paraId="0D44E668" w14:textId="63135922" w:rsidR="00FD5A35" w:rsidRPr="00497AD4" w:rsidRDefault="00FD5A35" w:rsidP="00B35F96">
      <w:pPr>
        <w:ind w:firstLine="709"/>
        <w:jc w:val="both"/>
        <w:rPr>
          <w:rFonts w:ascii="Arial" w:hAnsi="Arial" w:cs="Arial"/>
          <w:color w:val="000000"/>
          <w:shd w:val="clear" w:color="auto" w:fill="FFFFFF"/>
        </w:rPr>
      </w:pPr>
      <w:r w:rsidRPr="00497AD4">
        <w:rPr>
          <w:rFonts w:ascii="Arial" w:hAnsi="Arial" w:cs="Arial"/>
          <w:color w:val="000000"/>
          <w:shd w:val="clear" w:color="auto" w:fill="FFFFFF"/>
        </w:rPr>
        <w:t>1.2.2.инициативные платежи – собственные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shd w:val="clear" w:color="auto" w:fill="FFFFFF"/>
        </w:rPr>
        <w:t xml:space="preserve"> в целях реализации конкретных инициативных проектов;</w:t>
      </w:r>
    </w:p>
    <w:p w14:paraId="2747E0B3" w14:textId="77777777" w:rsidR="00FD5A35" w:rsidRPr="00497AD4" w:rsidRDefault="00FD5A35" w:rsidP="00B35F96">
      <w:pPr>
        <w:ind w:firstLine="709"/>
        <w:jc w:val="both"/>
        <w:rPr>
          <w:rFonts w:ascii="Arial" w:hAnsi="Arial" w:cs="Arial"/>
          <w:color w:val="000000"/>
          <w:shd w:val="clear" w:color="auto" w:fill="FFFFFF"/>
        </w:rPr>
      </w:pPr>
      <w:r w:rsidRPr="00497AD4">
        <w:rPr>
          <w:rFonts w:ascii="Arial" w:hAnsi="Arial" w:cs="Arial"/>
          <w:color w:val="000000"/>
          <w:shd w:val="clear" w:color="auto" w:fill="FFFFFF"/>
        </w:rPr>
        <w:t>1.2.3.комиссия – коллегиальный орган, созданный в целях проведения конкурсного отбора инициативных проектов;</w:t>
      </w:r>
    </w:p>
    <w:p w14:paraId="0B84005B" w14:textId="79E1D754" w:rsidR="00FD5A35" w:rsidRPr="00497AD4" w:rsidRDefault="00FD5A35" w:rsidP="00B35F96">
      <w:pPr>
        <w:ind w:firstLine="709"/>
        <w:jc w:val="both"/>
        <w:rPr>
          <w:rFonts w:ascii="Arial" w:hAnsi="Arial" w:cs="Arial"/>
          <w:color w:val="000000"/>
          <w:shd w:val="clear" w:color="auto" w:fill="FFFFFF"/>
        </w:rPr>
      </w:pPr>
      <w:r w:rsidRPr="00497AD4">
        <w:rPr>
          <w:rFonts w:ascii="Arial" w:hAnsi="Arial" w:cs="Arial"/>
          <w:color w:val="000000"/>
          <w:shd w:val="clear" w:color="auto" w:fill="FFFFFF"/>
        </w:rPr>
        <w:t xml:space="preserve">1.2.4.инициаторы проекта – инициативная группа численностью не менее десяти граждан, достигших шестнадцатилетнего возраста и проживающих на </w:t>
      </w:r>
      <w:r w:rsidRPr="00497AD4">
        <w:rPr>
          <w:rFonts w:ascii="Arial" w:hAnsi="Arial" w:cs="Arial"/>
          <w:color w:val="000000"/>
          <w:shd w:val="clear" w:color="auto" w:fill="FFFFFF"/>
        </w:rPr>
        <w:lastRenderedPageBreak/>
        <w:t>территории</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shd w:val="clear" w:color="auto" w:fill="FFFFFF"/>
        </w:rPr>
        <w:t>, органы территориального общественного самоуправления, староста сельского населенного пункта в</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shd w:val="clear" w:color="auto" w:fill="FFFFFF"/>
        </w:rPr>
        <w:t>, социально-ориентированные общественные объединения, действующие на территории</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shd w:val="clear" w:color="auto" w:fill="FFFFFF"/>
        </w:rPr>
        <w:t>;</w:t>
      </w:r>
    </w:p>
    <w:p w14:paraId="5DB57970" w14:textId="53D416B0" w:rsidR="00FD5A35" w:rsidRPr="00497AD4" w:rsidRDefault="00FD5A35" w:rsidP="00B35F96">
      <w:pPr>
        <w:ind w:firstLine="709"/>
        <w:jc w:val="both"/>
        <w:rPr>
          <w:rFonts w:ascii="Arial" w:hAnsi="Arial" w:cs="Arial"/>
        </w:rPr>
      </w:pPr>
      <w:r w:rsidRPr="00497AD4">
        <w:rPr>
          <w:rFonts w:ascii="Arial" w:hAnsi="Arial" w:cs="Arial"/>
          <w:color w:val="000000"/>
          <w:shd w:val="clear" w:color="auto" w:fill="FFFFFF"/>
        </w:rPr>
        <w:t>1.2.5.</w:t>
      </w:r>
      <w:r w:rsidRPr="00497AD4">
        <w:rPr>
          <w:rFonts w:ascii="Arial" w:hAnsi="Arial" w:cs="Arial"/>
        </w:rPr>
        <w:t xml:space="preserve"> ответственный за организацию работы по рассмотрению инициативных проектов, а также за организационно-техническое обеспечение деятельности конкурсной комиссии</w:t>
      </w:r>
      <w:r w:rsidR="00D14302">
        <w:rPr>
          <w:rFonts w:ascii="Arial" w:hAnsi="Arial" w:cs="Arial"/>
        </w:rPr>
        <w:t xml:space="preserve">, </w:t>
      </w:r>
      <w:r w:rsidRPr="00497AD4">
        <w:rPr>
          <w:rFonts w:ascii="Arial" w:hAnsi="Arial" w:cs="Arial"/>
        </w:rPr>
        <w:t>курирующ</w:t>
      </w:r>
      <w:r w:rsidR="00D14302">
        <w:rPr>
          <w:rFonts w:ascii="Arial" w:hAnsi="Arial" w:cs="Arial"/>
        </w:rPr>
        <w:t>ий</w:t>
      </w:r>
      <w:r w:rsidRPr="00497AD4">
        <w:rPr>
          <w:rFonts w:ascii="Arial" w:hAnsi="Arial" w:cs="Arial"/>
        </w:rPr>
        <w:t xml:space="preserve"> направление деятельности, которому соответствует внесенный инициативный проект.</w:t>
      </w:r>
    </w:p>
    <w:p w14:paraId="16009A14" w14:textId="77777777" w:rsidR="00FD5A35" w:rsidRPr="00497AD4" w:rsidRDefault="00FD5A35" w:rsidP="00B35F96">
      <w:pPr>
        <w:ind w:firstLine="709"/>
        <w:jc w:val="both"/>
        <w:rPr>
          <w:rFonts w:ascii="Arial" w:hAnsi="Arial" w:cs="Arial"/>
          <w:color w:val="000000"/>
          <w:shd w:val="clear" w:color="auto" w:fill="FFFFFF"/>
        </w:rPr>
      </w:pPr>
      <w:r w:rsidRPr="00497AD4">
        <w:rPr>
          <w:rFonts w:ascii="Arial" w:hAnsi="Arial" w:cs="Arial"/>
          <w:color w:val="000000"/>
          <w:shd w:val="clear" w:color="auto" w:fill="FFFFFF"/>
        </w:rPr>
        <w:t>1.3.Задачами реализации инициативных проектов являются:</w:t>
      </w:r>
    </w:p>
    <w:p w14:paraId="3023A352" w14:textId="39EC7959" w:rsidR="00FD5A35" w:rsidRPr="00497AD4" w:rsidRDefault="00FD5A35" w:rsidP="00B35F96">
      <w:pPr>
        <w:ind w:firstLine="709"/>
        <w:jc w:val="both"/>
        <w:rPr>
          <w:rFonts w:ascii="Arial" w:hAnsi="Arial" w:cs="Arial"/>
          <w:color w:val="000000"/>
          <w:shd w:val="clear" w:color="auto" w:fill="FFFFFF"/>
        </w:rPr>
      </w:pPr>
      <w:r w:rsidRPr="00497AD4">
        <w:rPr>
          <w:rFonts w:ascii="Arial" w:hAnsi="Arial" w:cs="Arial"/>
          <w:color w:val="000000"/>
          <w:shd w:val="clear" w:color="auto" w:fill="FFFFFF"/>
        </w:rPr>
        <w:t>1.3.1.повышение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shd w:val="clear" w:color="auto" w:fill="FFFFFF"/>
        </w:rPr>
        <w:t xml:space="preserve"> в ходе реализации инициативных проектов;</w:t>
      </w:r>
    </w:p>
    <w:p w14:paraId="623D4127" w14:textId="6E2B48B0" w:rsidR="00FD5A35" w:rsidRPr="00497AD4" w:rsidRDefault="00FD5A35" w:rsidP="00B35F96">
      <w:pPr>
        <w:ind w:firstLine="709"/>
        <w:jc w:val="both"/>
        <w:rPr>
          <w:rFonts w:ascii="Arial" w:hAnsi="Arial" w:cs="Arial"/>
          <w:color w:val="000000"/>
          <w:shd w:val="clear" w:color="auto" w:fill="FFFFFF"/>
        </w:rPr>
      </w:pPr>
      <w:r w:rsidRPr="00497AD4">
        <w:rPr>
          <w:rFonts w:ascii="Arial" w:hAnsi="Arial" w:cs="Arial"/>
          <w:color w:val="000000"/>
          <w:shd w:val="clear" w:color="auto" w:fill="FFFFFF"/>
        </w:rPr>
        <w:t>1.3.2.повышение открытости деятельности органов местного самоуправления</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shd w:val="clear" w:color="auto" w:fill="FFFFFF"/>
        </w:rPr>
        <w:t>;</w:t>
      </w:r>
    </w:p>
    <w:p w14:paraId="62F95021" w14:textId="04FC9B6D" w:rsidR="00FD5A35" w:rsidRPr="00497AD4" w:rsidRDefault="00FD5A35" w:rsidP="00B35F96">
      <w:pPr>
        <w:ind w:firstLine="709"/>
        <w:jc w:val="both"/>
        <w:rPr>
          <w:rFonts w:ascii="Arial" w:hAnsi="Arial" w:cs="Arial"/>
          <w:color w:val="000000"/>
          <w:shd w:val="clear" w:color="auto" w:fill="FFFFFF"/>
        </w:rPr>
      </w:pPr>
      <w:r w:rsidRPr="00497AD4">
        <w:rPr>
          <w:rFonts w:ascii="Arial" w:hAnsi="Arial" w:cs="Arial"/>
          <w:color w:val="000000"/>
          <w:shd w:val="clear" w:color="auto" w:fill="FFFFFF"/>
        </w:rPr>
        <w:t>1.3.3.развитие взаимодействия администрации с жителями и территориальным общественным самоуправлением</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shd w:val="clear" w:color="auto" w:fill="FFFFFF"/>
        </w:rPr>
        <w:t xml:space="preserve">. </w:t>
      </w:r>
    </w:p>
    <w:p w14:paraId="1183EF76" w14:textId="77777777" w:rsidR="00FD5A35" w:rsidRPr="00497AD4" w:rsidRDefault="00FD5A35" w:rsidP="00B35F96">
      <w:pPr>
        <w:ind w:firstLine="709"/>
        <w:jc w:val="both"/>
        <w:rPr>
          <w:rFonts w:ascii="Arial" w:hAnsi="Arial" w:cs="Arial"/>
          <w:color w:val="000000"/>
          <w:shd w:val="clear" w:color="auto" w:fill="FFFFFF"/>
        </w:rPr>
      </w:pPr>
      <w:r w:rsidRPr="00497AD4">
        <w:rPr>
          <w:rFonts w:ascii="Arial" w:hAnsi="Arial" w:cs="Arial"/>
          <w:color w:val="000000"/>
          <w:shd w:val="clear" w:color="auto" w:fill="FFFFFF"/>
        </w:rPr>
        <w:t>1.4.Принципами реализации инициативных проектов являются:</w:t>
      </w:r>
    </w:p>
    <w:p w14:paraId="0D8643CF" w14:textId="3611C698" w:rsidR="00FD5A35" w:rsidRPr="00497AD4" w:rsidRDefault="00FD5A35" w:rsidP="00B35F96">
      <w:pPr>
        <w:ind w:firstLine="709"/>
        <w:jc w:val="both"/>
        <w:rPr>
          <w:rFonts w:ascii="Arial" w:hAnsi="Arial" w:cs="Arial"/>
          <w:color w:val="000000"/>
          <w:shd w:val="clear" w:color="auto" w:fill="FFFFFF"/>
        </w:rPr>
      </w:pPr>
      <w:r w:rsidRPr="00497AD4">
        <w:rPr>
          <w:rFonts w:ascii="Arial" w:hAnsi="Arial" w:cs="Arial"/>
          <w:color w:val="000000"/>
          <w:shd w:val="clear" w:color="auto" w:fill="FFFFFF"/>
        </w:rPr>
        <w:t>1.4.1.равная доступность для всех граждан</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shd w:val="clear" w:color="auto" w:fill="FFFFFF"/>
        </w:rPr>
        <w:t xml:space="preserve"> в выдвижении инициативных проектов;</w:t>
      </w:r>
    </w:p>
    <w:p w14:paraId="72E409AE" w14:textId="77777777" w:rsidR="00FD5A35" w:rsidRPr="00497AD4" w:rsidRDefault="00FD5A35" w:rsidP="00B35F96">
      <w:pPr>
        <w:ind w:firstLine="709"/>
        <w:jc w:val="both"/>
        <w:rPr>
          <w:rFonts w:ascii="Arial" w:hAnsi="Arial" w:cs="Arial"/>
          <w:color w:val="000000"/>
          <w:shd w:val="clear" w:color="auto" w:fill="FFFFFF"/>
        </w:rPr>
      </w:pPr>
      <w:r w:rsidRPr="00497AD4">
        <w:rPr>
          <w:rFonts w:ascii="Arial" w:hAnsi="Arial" w:cs="Arial"/>
          <w:color w:val="000000"/>
          <w:shd w:val="clear" w:color="auto" w:fill="FFFFFF"/>
        </w:rPr>
        <w:t xml:space="preserve">1.4.2.конкурсный отбор инициативных проектов; </w:t>
      </w:r>
    </w:p>
    <w:p w14:paraId="31543BDE" w14:textId="77777777" w:rsidR="00FD5A35" w:rsidRDefault="00FD5A35" w:rsidP="00B35F96">
      <w:pPr>
        <w:ind w:firstLine="709"/>
        <w:jc w:val="both"/>
        <w:rPr>
          <w:rFonts w:ascii="Arial" w:hAnsi="Arial" w:cs="Arial"/>
          <w:color w:val="000000"/>
          <w:shd w:val="clear" w:color="auto" w:fill="FFFFFF"/>
        </w:rPr>
      </w:pPr>
      <w:r w:rsidRPr="00497AD4">
        <w:rPr>
          <w:rFonts w:ascii="Arial" w:hAnsi="Arial" w:cs="Arial"/>
          <w:color w:val="000000"/>
          <w:shd w:val="clear" w:color="auto" w:fill="FFFFFF"/>
        </w:rPr>
        <w:t>1.4.3.открытость и гласность процедур при выдвижении и рассмотрении инициативных проектов.</w:t>
      </w:r>
    </w:p>
    <w:p w14:paraId="585731D4" w14:textId="77777777" w:rsidR="00B35F96" w:rsidRPr="00497AD4" w:rsidRDefault="00B35F96" w:rsidP="00B35F96">
      <w:pPr>
        <w:ind w:firstLine="709"/>
        <w:jc w:val="both"/>
        <w:rPr>
          <w:rFonts w:ascii="Arial" w:hAnsi="Arial" w:cs="Arial"/>
          <w:color w:val="000000"/>
          <w:shd w:val="clear" w:color="auto" w:fill="FFFFFF"/>
        </w:rPr>
      </w:pPr>
    </w:p>
    <w:p w14:paraId="07897D9B" w14:textId="221C9571" w:rsidR="00FD5A35" w:rsidRPr="00B35F96" w:rsidRDefault="00FD5A35" w:rsidP="00B35F96">
      <w:pPr>
        <w:jc w:val="center"/>
        <w:rPr>
          <w:rFonts w:ascii="Arial" w:hAnsi="Arial" w:cs="Arial"/>
          <w:b/>
        </w:rPr>
      </w:pPr>
      <w:r w:rsidRPr="00B35F96">
        <w:rPr>
          <w:rFonts w:ascii="Arial" w:hAnsi="Arial" w:cs="Arial"/>
          <w:b/>
        </w:rPr>
        <w:t xml:space="preserve">2.Порядок определения части территории </w:t>
      </w:r>
      <w:r w:rsidR="00A05578" w:rsidRPr="00B35F96">
        <w:rPr>
          <w:rFonts w:ascii="Arial" w:hAnsi="Arial" w:cs="Arial"/>
          <w:b/>
        </w:rPr>
        <w:t xml:space="preserve">Раздольинского </w:t>
      </w:r>
      <w:r w:rsidR="00E8392D" w:rsidRPr="00B35F96">
        <w:rPr>
          <w:rFonts w:ascii="Arial" w:hAnsi="Arial" w:cs="Arial"/>
          <w:b/>
        </w:rPr>
        <w:t>сельского поселения Усольского муниципального района Иркутской области</w:t>
      </w:r>
      <w:r w:rsidRPr="00B35F96">
        <w:rPr>
          <w:rFonts w:ascii="Arial" w:hAnsi="Arial" w:cs="Arial"/>
          <w:b/>
        </w:rPr>
        <w:t>, на которой могут реализовываться инициативные проекты</w:t>
      </w:r>
    </w:p>
    <w:p w14:paraId="40A46180" w14:textId="77777777" w:rsidR="00FD5A35" w:rsidRPr="00497AD4" w:rsidRDefault="00FD5A35" w:rsidP="00FD5A35">
      <w:pPr>
        <w:rPr>
          <w:rFonts w:ascii="Arial" w:hAnsi="Arial" w:cs="Arial"/>
        </w:rPr>
      </w:pPr>
    </w:p>
    <w:p w14:paraId="7D3D3C32" w14:textId="0BFFF16B" w:rsidR="00FD5A35" w:rsidRPr="00497AD4" w:rsidRDefault="00FD5A35" w:rsidP="00FD5A35">
      <w:pPr>
        <w:ind w:firstLine="709"/>
        <w:jc w:val="both"/>
        <w:rPr>
          <w:rFonts w:ascii="Arial" w:hAnsi="Arial" w:cs="Arial"/>
          <w:color w:val="000000"/>
        </w:rPr>
      </w:pPr>
      <w:r w:rsidRPr="00497AD4">
        <w:rPr>
          <w:rFonts w:ascii="Arial" w:hAnsi="Arial" w:cs="Arial"/>
          <w:color w:val="000000"/>
        </w:rPr>
        <w:t>2.1.</w:t>
      </w:r>
      <w:r w:rsidRPr="00497AD4">
        <w:rPr>
          <w:rFonts w:ascii="Arial" w:hAnsi="Arial" w:cs="Arial"/>
          <w:color w:val="000000"/>
          <w:shd w:val="clear" w:color="auto" w:fill="FFFFFF"/>
        </w:rPr>
        <w:t>Частью территории</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shd w:val="clear" w:color="auto" w:fill="FFFFFF"/>
        </w:rPr>
        <w:t xml:space="preserve">, на которой может реализовываться инициативный проект или несколько инициативных проектов, являются </w:t>
      </w:r>
      <w:r w:rsidR="00A05578">
        <w:rPr>
          <w:rFonts w:ascii="Arial" w:hAnsi="Arial" w:cs="Arial"/>
          <w:color w:val="000000"/>
          <w:shd w:val="clear" w:color="auto" w:fill="FFFFFF"/>
        </w:rPr>
        <w:t>5 населенных пунктов</w:t>
      </w:r>
      <w:r w:rsidRPr="00497AD4">
        <w:rPr>
          <w:rFonts w:ascii="Arial" w:hAnsi="Arial" w:cs="Arial"/>
          <w:color w:val="000000"/>
        </w:rPr>
        <w:t xml:space="preserve">, части населенных пунктов (улицы, дворы, территории общего пользования). </w:t>
      </w:r>
    </w:p>
    <w:p w14:paraId="313B3C0E" w14:textId="2B587B46" w:rsidR="00FD5A35" w:rsidRPr="00497AD4" w:rsidRDefault="00FD5A35" w:rsidP="00FD5A35">
      <w:pPr>
        <w:ind w:firstLine="709"/>
        <w:jc w:val="both"/>
        <w:rPr>
          <w:rFonts w:ascii="Arial" w:hAnsi="Arial" w:cs="Arial"/>
          <w:color w:val="000000"/>
          <w:shd w:val="clear" w:color="auto" w:fill="FFFFFF"/>
        </w:rPr>
      </w:pPr>
      <w:r w:rsidRPr="00497AD4">
        <w:rPr>
          <w:rFonts w:ascii="Arial" w:hAnsi="Arial" w:cs="Arial"/>
          <w:color w:val="000000"/>
          <w:shd w:val="clear" w:color="auto" w:fill="FFFFFF"/>
        </w:rPr>
        <w:t>2.2.Часть территории</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shd w:val="clear" w:color="auto" w:fill="FFFFFF"/>
        </w:rPr>
        <w:t>, на которой может реализовываться инициативный проект или несколько инициативных проектов, устанавливается постановлением администрации, проект которого подготовлен уполномоченным органом, в соответствии с пунктами 2.4 – 2.5 раздела 2 настоящего Положения.</w:t>
      </w:r>
    </w:p>
    <w:p w14:paraId="487BC285" w14:textId="2921C51F" w:rsidR="00FD5A35" w:rsidRPr="00497AD4" w:rsidRDefault="00FD5A35" w:rsidP="00FD5A35">
      <w:pPr>
        <w:ind w:firstLine="709"/>
        <w:jc w:val="both"/>
        <w:rPr>
          <w:rFonts w:ascii="Arial" w:hAnsi="Arial" w:cs="Arial"/>
          <w:color w:val="000000"/>
          <w:shd w:val="clear" w:color="auto" w:fill="FFFFFF"/>
        </w:rPr>
      </w:pPr>
      <w:r w:rsidRPr="00497AD4">
        <w:rPr>
          <w:rFonts w:ascii="Arial" w:hAnsi="Arial" w:cs="Arial"/>
          <w:color w:val="000000"/>
          <w:shd w:val="clear" w:color="auto" w:fill="FFFFFF"/>
        </w:rPr>
        <w:t>2.3.Для определения части территории</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shd w:val="clear" w:color="auto" w:fill="FFFFFF"/>
        </w:rPr>
        <w:t>, на которой может реализовываться инициативный проект, инициатор проекта направляет в администрацию</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shd w:val="clear" w:color="auto" w:fill="FFFFFF"/>
        </w:rPr>
        <w:t xml:space="preserve"> информацию об инициативном проекте до выдвижения инициативного проекта в соответствии с разделом 3 настоящего Положения. </w:t>
      </w:r>
    </w:p>
    <w:p w14:paraId="4EE25590" w14:textId="77777777" w:rsidR="00FD5A35" w:rsidRPr="00497AD4" w:rsidRDefault="00FD5A35" w:rsidP="00FD5A35">
      <w:pPr>
        <w:ind w:firstLine="709"/>
        <w:jc w:val="both"/>
        <w:rPr>
          <w:rFonts w:ascii="Arial" w:hAnsi="Arial" w:cs="Arial"/>
          <w:color w:val="000000"/>
          <w:shd w:val="clear" w:color="auto" w:fill="FFFFFF"/>
        </w:rPr>
      </w:pPr>
      <w:r w:rsidRPr="00497AD4">
        <w:rPr>
          <w:rFonts w:ascii="Arial" w:hAnsi="Arial" w:cs="Arial"/>
          <w:color w:val="000000"/>
          <w:shd w:val="clear" w:color="auto" w:fill="FFFFFF"/>
        </w:rPr>
        <w:t>2.4.Информация об инициативном проекте включает в себя:</w:t>
      </w:r>
    </w:p>
    <w:p w14:paraId="5BF948B5" w14:textId="77777777" w:rsidR="00FD5A35" w:rsidRPr="00497AD4" w:rsidRDefault="00FD5A35" w:rsidP="00FD5A35">
      <w:pPr>
        <w:ind w:firstLine="709"/>
        <w:jc w:val="both"/>
        <w:rPr>
          <w:rFonts w:ascii="Arial" w:hAnsi="Arial" w:cs="Arial"/>
          <w:color w:val="000000"/>
          <w:shd w:val="clear" w:color="auto" w:fill="FFFFFF"/>
        </w:rPr>
      </w:pPr>
      <w:r w:rsidRPr="00497AD4">
        <w:rPr>
          <w:rFonts w:ascii="Arial" w:hAnsi="Arial" w:cs="Arial"/>
          <w:color w:val="000000"/>
          <w:shd w:val="clear" w:color="auto" w:fill="FFFFFF"/>
        </w:rPr>
        <w:t>2.4.1.наименование инициативного проекта;</w:t>
      </w:r>
    </w:p>
    <w:p w14:paraId="056727F7" w14:textId="7E0A3D10" w:rsidR="00FD5A35" w:rsidRPr="00497AD4" w:rsidRDefault="00FD5A35" w:rsidP="00FD5A35">
      <w:pPr>
        <w:ind w:firstLine="709"/>
        <w:jc w:val="both"/>
        <w:rPr>
          <w:rFonts w:ascii="Arial" w:hAnsi="Arial" w:cs="Arial"/>
          <w:color w:val="000000"/>
          <w:shd w:val="clear" w:color="auto" w:fill="FFFFFF"/>
        </w:rPr>
      </w:pPr>
      <w:r w:rsidRPr="00497AD4">
        <w:rPr>
          <w:rFonts w:ascii="Arial" w:hAnsi="Arial" w:cs="Arial"/>
          <w:color w:val="000000"/>
          <w:shd w:val="clear" w:color="auto" w:fill="FFFFFF"/>
        </w:rPr>
        <w:lastRenderedPageBreak/>
        <w:t>2.4.2.вопросы местного значения, полномочия по решению вопросов местного значения или иных вопросов, право решения которых предоставлено органам местного самоуправления</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shd w:val="clear" w:color="auto" w:fill="FFFFFF"/>
        </w:rPr>
        <w:t>, на исполнение которых направлен инициативный проект;</w:t>
      </w:r>
    </w:p>
    <w:p w14:paraId="6174EAE5" w14:textId="77777777" w:rsidR="00FD5A35" w:rsidRPr="00497AD4" w:rsidRDefault="00FD5A35" w:rsidP="00FD5A35">
      <w:pPr>
        <w:ind w:firstLine="709"/>
        <w:jc w:val="both"/>
        <w:rPr>
          <w:rFonts w:ascii="Arial" w:hAnsi="Arial" w:cs="Arial"/>
          <w:color w:val="000000"/>
          <w:shd w:val="clear" w:color="auto" w:fill="FFFFFF"/>
        </w:rPr>
      </w:pPr>
      <w:r w:rsidRPr="00497AD4">
        <w:rPr>
          <w:rFonts w:ascii="Arial" w:hAnsi="Arial" w:cs="Arial"/>
          <w:color w:val="000000"/>
          <w:shd w:val="clear" w:color="auto" w:fill="FFFFFF"/>
        </w:rPr>
        <w:t>2.4.3.описание инициативного проекта (описание проблемы и обоснование ее актуальности (остроты), описание мероприятий по его реализации);</w:t>
      </w:r>
    </w:p>
    <w:p w14:paraId="5D644DEC" w14:textId="630C3623" w:rsidR="00FD5A35" w:rsidRPr="00497AD4" w:rsidRDefault="00FD5A35" w:rsidP="00FD5A35">
      <w:pPr>
        <w:ind w:firstLine="709"/>
        <w:jc w:val="both"/>
        <w:rPr>
          <w:rFonts w:ascii="Arial" w:hAnsi="Arial" w:cs="Arial"/>
          <w:color w:val="000000"/>
          <w:shd w:val="clear" w:color="auto" w:fill="FFFFFF"/>
        </w:rPr>
      </w:pPr>
      <w:r w:rsidRPr="00497AD4">
        <w:rPr>
          <w:rFonts w:ascii="Arial" w:hAnsi="Arial" w:cs="Arial"/>
          <w:color w:val="000000"/>
          <w:shd w:val="clear" w:color="auto" w:fill="FFFFFF"/>
        </w:rPr>
        <w:t>2.4.4.сведения о предполагаемой части территории</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shd w:val="clear" w:color="auto" w:fill="FFFFFF"/>
        </w:rPr>
        <w:t>, на которой может реализовываться инициативный проект;</w:t>
      </w:r>
    </w:p>
    <w:p w14:paraId="6C0E44CD" w14:textId="77777777" w:rsidR="00FD5A35" w:rsidRPr="00497AD4" w:rsidRDefault="00FD5A35" w:rsidP="00FD5A35">
      <w:pPr>
        <w:ind w:firstLine="709"/>
        <w:jc w:val="both"/>
        <w:rPr>
          <w:rFonts w:ascii="Arial" w:hAnsi="Arial" w:cs="Arial"/>
          <w:color w:val="000000"/>
          <w:shd w:val="clear" w:color="auto" w:fill="FFFFFF"/>
        </w:rPr>
      </w:pPr>
      <w:r w:rsidRPr="00497AD4">
        <w:rPr>
          <w:rFonts w:ascii="Arial" w:hAnsi="Arial" w:cs="Arial"/>
          <w:color w:val="000000"/>
          <w:shd w:val="clear" w:color="auto" w:fill="FFFFFF"/>
        </w:rPr>
        <w:t>2.4.5.контактные данные лица (представителя инициатора), ответственного за инициативный проект (Ф.И.О., номер телефона, адрес электронной почты).</w:t>
      </w:r>
    </w:p>
    <w:p w14:paraId="7A726627" w14:textId="651DF668" w:rsidR="00FD5A35" w:rsidRPr="00497AD4" w:rsidRDefault="00FD5A35" w:rsidP="00FD5A35">
      <w:pPr>
        <w:ind w:firstLine="709"/>
        <w:jc w:val="both"/>
        <w:rPr>
          <w:rFonts w:ascii="Arial" w:hAnsi="Arial" w:cs="Arial"/>
          <w:color w:val="000000"/>
          <w:shd w:val="clear" w:color="auto" w:fill="FFFFFF"/>
        </w:rPr>
      </w:pPr>
      <w:r w:rsidRPr="00497AD4">
        <w:rPr>
          <w:rFonts w:ascii="Arial" w:hAnsi="Arial" w:cs="Arial"/>
          <w:color w:val="000000"/>
          <w:shd w:val="clear" w:color="auto" w:fill="FFFFFF"/>
        </w:rPr>
        <w:t>2.5.Администрация</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shd w:val="clear" w:color="auto" w:fill="FFFFFF"/>
        </w:rPr>
        <w:t xml:space="preserve"> в течение 15 календарных дней со дня поступления информации, предусмотренной пунктом 2.4 раздела 2 настоящего Положения, принимает решение:</w:t>
      </w:r>
    </w:p>
    <w:p w14:paraId="11C5E5C6" w14:textId="77777777" w:rsidR="00FD5A35" w:rsidRPr="00497AD4" w:rsidRDefault="00FD5A35" w:rsidP="00FD5A35">
      <w:pPr>
        <w:ind w:firstLine="709"/>
        <w:jc w:val="both"/>
        <w:rPr>
          <w:rFonts w:ascii="Arial" w:hAnsi="Arial" w:cs="Arial"/>
          <w:color w:val="000000"/>
          <w:shd w:val="clear" w:color="auto" w:fill="FFFFFF"/>
        </w:rPr>
      </w:pPr>
      <w:r w:rsidRPr="00497AD4">
        <w:rPr>
          <w:rFonts w:ascii="Arial" w:hAnsi="Arial" w:cs="Arial"/>
          <w:color w:val="000000"/>
          <w:shd w:val="clear" w:color="auto" w:fill="FFFFFF"/>
        </w:rPr>
        <w:t>2.5.1.об определении части территории, на которой планируется реализовывать инициативный проект;</w:t>
      </w:r>
    </w:p>
    <w:p w14:paraId="700C9D4A" w14:textId="77777777" w:rsidR="00FD5A35" w:rsidRPr="00497AD4" w:rsidRDefault="00FD5A35" w:rsidP="00FD5A35">
      <w:pPr>
        <w:ind w:firstLine="709"/>
        <w:jc w:val="both"/>
        <w:rPr>
          <w:rFonts w:ascii="Arial" w:hAnsi="Arial" w:cs="Arial"/>
          <w:color w:val="000000"/>
          <w:shd w:val="clear" w:color="auto" w:fill="FFFFFF"/>
        </w:rPr>
      </w:pPr>
      <w:r w:rsidRPr="00497AD4">
        <w:rPr>
          <w:rFonts w:ascii="Arial" w:hAnsi="Arial" w:cs="Arial"/>
          <w:color w:val="000000"/>
          <w:shd w:val="clear" w:color="auto" w:fill="FFFFFF"/>
        </w:rPr>
        <w:t>2.5.2.об отказе в определении части территории, на которой планируется реализовывать инициативный проект.</w:t>
      </w:r>
    </w:p>
    <w:p w14:paraId="2EFB2136" w14:textId="77777777" w:rsidR="00FD5A35" w:rsidRPr="00497AD4" w:rsidRDefault="00FD5A35" w:rsidP="00FD5A35">
      <w:pPr>
        <w:ind w:firstLine="709"/>
        <w:jc w:val="both"/>
        <w:rPr>
          <w:rFonts w:ascii="Arial" w:hAnsi="Arial" w:cs="Arial"/>
          <w:color w:val="000000"/>
          <w:shd w:val="clear" w:color="auto" w:fill="FFFFFF"/>
        </w:rPr>
      </w:pPr>
      <w:r w:rsidRPr="00497AD4">
        <w:rPr>
          <w:rFonts w:ascii="Arial" w:hAnsi="Arial" w:cs="Arial"/>
          <w:color w:val="000000"/>
          <w:shd w:val="clear" w:color="auto" w:fill="FFFFFF"/>
        </w:rPr>
        <w:t>2.6.Решение об отказе в определении части территории, на которой предлагается реализовывать инициативный проект, принимается в следующих случаях:</w:t>
      </w:r>
    </w:p>
    <w:p w14:paraId="7335DBDF" w14:textId="4D14B143" w:rsidR="00FD5A35" w:rsidRPr="00497AD4" w:rsidRDefault="00FD5A35" w:rsidP="00FD5A35">
      <w:pPr>
        <w:ind w:firstLine="709"/>
        <w:jc w:val="both"/>
        <w:rPr>
          <w:rFonts w:ascii="Arial" w:hAnsi="Arial" w:cs="Arial"/>
          <w:color w:val="000000"/>
          <w:shd w:val="clear" w:color="auto" w:fill="FFFFFF"/>
        </w:rPr>
      </w:pPr>
      <w:r w:rsidRPr="00497AD4">
        <w:rPr>
          <w:rFonts w:ascii="Arial" w:hAnsi="Arial" w:cs="Arial"/>
          <w:color w:val="000000"/>
          <w:shd w:val="clear" w:color="auto" w:fill="FFFFFF"/>
        </w:rPr>
        <w:t>2.6.1.территория выходит за пределы территории</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shd w:val="clear" w:color="auto" w:fill="FFFFFF"/>
        </w:rPr>
        <w:t>;</w:t>
      </w:r>
    </w:p>
    <w:p w14:paraId="7440F03F" w14:textId="77777777" w:rsidR="00FD5A35" w:rsidRPr="00497AD4" w:rsidRDefault="00FD5A35" w:rsidP="00FD5A35">
      <w:pPr>
        <w:ind w:firstLine="709"/>
        <w:jc w:val="both"/>
        <w:rPr>
          <w:rFonts w:ascii="Arial" w:hAnsi="Arial" w:cs="Arial"/>
          <w:color w:val="000000"/>
          <w:shd w:val="clear" w:color="auto" w:fill="FFFFFF"/>
        </w:rPr>
      </w:pPr>
      <w:r w:rsidRPr="00497AD4">
        <w:rPr>
          <w:rFonts w:ascii="Arial" w:hAnsi="Arial" w:cs="Arial"/>
          <w:color w:val="000000"/>
          <w:shd w:val="clear" w:color="auto" w:fill="FFFFFF"/>
        </w:rPr>
        <w:t>2.6.2.запрашиваемая территория закреплена в установленном порядке за иными пользователями или находится в собственности;</w:t>
      </w:r>
    </w:p>
    <w:p w14:paraId="7A4D9300" w14:textId="77777777" w:rsidR="00FD5A35" w:rsidRPr="00497AD4" w:rsidRDefault="00FD5A35" w:rsidP="00FD5A35">
      <w:pPr>
        <w:ind w:firstLine="709"/>
        <w:jc w:val="both"/>
        <w:rPr>
          <w:rFonts w:ascii="Arial" w:hAnsi="Arial" w:cs="Arial"/>
          <w:color w:val="000000"/>
          <w:shd w:val="clear" w:color="auto" w:fill="FFFFFF"/>
        </w:rPr>
      </w:pPr>
      <w:r w:rsidRPr="00497AD4">
        <w:rPr>
          <w:rFonts w:ascii="Arial" w:hAnsi="Arial" w:cs="Arial"/>
          <w:color w:val="000000"/>
          <w:shd w:val="clear" w:color="auto" w:fill="FFFFFF"/>
        </w:rPr>
        <w:t>2.6.3.в границах запрашиваемой территории реализуется иной инициативный проект;</w:t>
      </w:r>
    </w:p>
    <w:p w14:paraId="0D0D596B" w14:textId="77777777" w:rsidR="00FD5A35" w:rsidRPr="00497AD4" w:rsidRDefault="00FD5A35" w:rsidP="00FD5A35">
      <w:pPr>
        <w:ind w:firstLine="709"/>
        <w:jc w:val="both"/>
        <w:rPr>
          <w:rFonts w:ascii="Arial" w:hAnsi="Arial" w:cs="Arial"/>
          <w:color w:val="000000"/>
          <w:shd w:val="clear" w:color="auto" w:fill="FFFFFF"/>
        </w:rPr>
      </w:pPr>
      <w:r w:rsidRPr="00497AD4">
        <w:rPr>
          <w:rFonts w:ascii="Arial" w:hAnsi="Arial" w:cs="Arial"/>
          <w:color w:val="000000"/>
          <w:shd w:val="clear" w:color="auto" w:fill="FFFFFF"/>
        </w:rPr>
        <w:t>2.6.4.виды разрешенного использования земельного участка на запрашиваемой территории не соответствуют целям инициативного проекта;</w:t>
      </w:r>
    </w:p>
    <w:p w14:paraId="542C1F6F" w14:textId="77777777" w:rsidR="00FD5A35" w:rsidRPr="00497AD4" w:rsidRDefault="00FD5A35" w:rsidP="00FD5A35">
      <w:pPr>
        <w:ind w:firstLine="709"/>
        <w:jc w:val="both"/>
        <w:rPr>
          <w:rFonts w:ascii="Arial" w:hAnsi="Arial" w:cs="Arial"/>
          <w:color w:val="000000"/>
          <w:shd w:val="clear" w:color="auto" w:fill="FFFFFF"/>
        </w:rPr>
      </w:pPr>
      <w:r w:rsidRPr="00497AD4">
        <w:rPr>
          <w:rFonts w:ascii="Arial" w:hAnsi="Arial" w:cs="Arial"/>
          <w:color w:val="000000"/>
          <w:shd w:val="clear" w:color="auto" w:fill="FFFFFF"/>
        </w:rPr>
        <w:t xml:space="preserve">2.6.5.реализация инициативного проекта на запрашиваемой территории противоречит нормам законодательства. </w:t>
      </w:r>
    </w:p>
    <w:p w14:paraId="3BBEBCB1" w14:textId="77777777" w:rsidR="00FD5A35" w:rsidRPr="00497AD4" w:rsidRDefault="00FD5A35" w:rsidP="00FD5A35">
      <w:pPr>
        <w:ind w:firstLine="709"/>
        <w:jc w:val="both"/>
        <w:rPr>
          <w:rFonts w:ascii="Arial" w:hAnsi="Arial" w:cs="Arial"/>
          <w:color w:val="000000"/>
          <w:shd w:val="clear" w:color="auto" w:fill="FFFFFF"/>
        </w:rPr>
      </w:pPr>
      <w:r w:rsidRPr="00497AD4">
        <w:rPr>
          <w:rFonts w:ascii="Arial" w:hAnsi="Arial" w:cs="Arial"/>
          <w:color w:val="000000"/>
          <w:shd w:val="clear" w:color="auto" w:fill="FFFFFF"/>
        </w:rPr>
        <w:t>2.7.О принятом решении инициатору проекта сообщается в письменном виде с обоснованием (в случае отказа) принятого решения.</w:t>
      </w:r>
    </w:p>
    <w:p w14:paraId="1F59A433" w14:textId="77777777" w:rsidR="00FD5A35" w:rsidRPr="00497AD4" w:rsidRDefault="00FD5A35" w:rsidP="00FD5A35">
      <w:pPr>
        <w:ind w:firstLine="709"/>
        <w:jc w:val="both"/>
        <w:rPr>
          <w:rFonts w:ascii="Arial" w:hAnsi="Arial" w:cs="Arial"/>
          <w:color w:val="000000"/>
          <w:shd w:val="clear" w:color="auto" w:fill="FFFFFF"/>
        </w:rPr>
      </w:pPr>
      <w:r w:rsidRPr="00497AD4">
        <w:rPr>
          <w:rFonts w:ascii="Arial" w:hAnsi="Arial" w:cs="Arial"/>
          <w:color w:val="000000"/>
          <w:shd w:val="clear" w:color="auto" w:fill="FFFFFF"/>
        </w:rPr>
        <w:t>2.8.При установлении случаев, указанных в пункте 2.6 раздела 2 настоящего Положения, администрация вправе предложить инициаторам проекта иную территорию для реализации инициативного проекта.</w:t>
      </w:r>
    </w:p>
    <w:p w14:paraId="4CFD0075" w14:textId="77777777" w:rsidR="00FD5A35" w:rsidRDefault="00FD5A35" w:rsidP="00FD5A35">
      <w:pPr>
        <w:ind w:firstLine="709"/>
        <w:jc w:val="both"/>
        <w:rPr>
          <w:rFonts w:ascii="Arial" w:hAnsi="Arial" w:cs="Arial"/>
          <w:color w:val="000000"/>
          <w:shd w:val="clear" w:color="auto" w:fill="FFFFFF"/>
        </w:rPr>
      </w:pPr>
      <w:r w:rsidRPr="00497AD4">
        <w:rPr>
          <w:rFonts w:ascii="Arial" w:hAnsi="Arial" w:cs="Arial"/>
          <w:color w:val="000000"/>
          <w:shd w:val="clear" w:color="auto" w:fill="FFFFFF"/>
        </w:rPr>
        <w:t>2.9.Отказ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соответствующего решения.</w:t>
      </w:r>
    </w:p>
    <w:p w14:paraId="6497F7DD" w14:textId="77777777" w:rsidR="00B35F96" w:rsidRPr="00497AD4" w:rsidRDefault="00B35F96" w:rsidP="00FD5A35">
      <w:pPr>
        <w:ind w:firstLine="709"/>
        <w:jc w:val="both"/>
        <w:rPr>
          <w:rFonts w:ascii="Arial" w:hAnsi="Arial" w:cs="Arial"/>
          <w:color w:val="000000"/>
          <w:shd w:val="clear" w:color="auto" w:fill="FFFFFF"/>
        </w:rPr>
      </w:pPr>
    </w:p>
    <w:p w14:paraId="210770BB" w14:textId="77777777" w:rsidR="00FD5A35" w:rsidRPr="00B35F96" w:rsidRDefault="00FD5A35" w:rsidP="00B35F96">
      <w:pPr>
        <w:jc w:val="center"/>
        <w:rPr>
          <w:rFonts w:ascii="Arial" w:hAnsi="Arial" w:cs="Arial"/>
          <w:b/>
        </w:rPr>
      </w:pPr>
      <w:r w:rsidRPr="00497AD4">
        <w:rPr>
          <w:shd w:val="clear" w:color="auto" w:fill="FFFFFF"/>
        </w:rPr>
        <w:t>3</w:t>
      </w:r>
      <w:r w:rsidRPr="00B35F96">
        <w:rPr>
          <w:rFonts w:ascii="Arial" w:hAnsi="Arial" w:cs="Arial"/>
          <w:b/>
        </w:rPr>
        <w:t>.Порядок выдвижения, внесения, обсуждения, рассмотрения инициативных проектов</w:t>
      </w:r>
    </w:p>
    <w:p w14:paraId="357C82D0" w14:textId="77777777" w:rsidR="00FD5A35" w:rsidRPr="00B35F96" w:rsidRDefault="00FD5A35" w:rsidP="00B35F96">
      <w:pPr>
        <w:jc w:val="center"/>
        <w:rPr>
          <w:rFonts w:ascii="Arial" w:hAnsi="Arial" w:cs="Arial"/>
          <w:b/>
        </w:rPr>
      </w:pPr>
    </w:p>
    <w:p w14:paraId="04B326FB" w14:textId="77777777" w:rsidR="00FD5A35" w:rsidRPr="00497AD4" w:rsidRDefault="00FD5A35" w:rsidP="00FD5A35">
      <w:pPr>
        <w:tabs>
          <w:tab w:val="left" w:pos="0"/>
        </w:tabs>
        <w:autoSpaceDE w:val="0"/>
        <w:autoSpaceDN w:val="0"/>
        <w:adjustRightInd w:val="0"/>
        <w:ind w:firstLine="709"/>
        <w:jc w:val="both"/>
        <w:rPr>
          <w:rFonts w:ascii="Arial" w:hAnsi="Arial" w:cs="Arial"/>
          <w:color w:val="000000"/>
          <w:lang w:eastAsia="en-US"/>
        </w:rPr>
      </w:pPr>
      <w:r w:rsidRPr="00497AD4">
        <w:rPr>
          <w:rFonts w:ascii="Arial" w:hAnsi="Arial" w:cs="Arial"/>
          <w:color w:val="000000"/>
        </w:rPr>
        <w:t>3.1.</w:t>
      </w:r>
      <w:r w:rsidRPr="00497AD4">
        <w:rPr>
          <w:rFonts w:ascii="Arial" w:hAnsi="Arial" w:cs="Arial"/>
          <w:color w:val="000000"/>
          <w:lang w:eastAsia="en-US"/>
        </w:rPr>
        <w:t>Выдвижение инициативных проектов осуществляется инициаторами проектов.</w:t>
      </w:r>
    </w:p>
    <w:p w14:paraId="67EB0E3F" w14:textId="77777777" w:rsidR="00FD5A35" w:rsidRPr="00497AD4" w:rsidRDefault="00FD5A35" w:rsidP="00FD5A35">
      <w:pPr>
        <w:tabs>
          <w:tab w:val="left" w:pos="0"/>
        </w:tabs>
        <w:autoSpaceDE w:val="0"/>
        <w:autoSpaceDN w:val="0"/>
        <w:adjustRightInd w:val="0"/>
        <w:ind w:firstLine="709"/>
        <w:jc w:val="both"/>
        <w:rPr>
          <w:rFonts w:ascii="Arial" w:hAnsi="Arial" w:cs="Arial"/>
          <w:color w:val="000000"/>
          <w:lang w:eastAsia="en-US"/>
        </w:rPr>
      </w:pPr>
      <w:r w:rsidRPr="00497AD4">
        <w:rPr>
          <w:rFonts w:ascii="Arial" w:hAnsi="Arial" w:cs="Arial"/>
          <w:lang w:eastAsia="en-US"/>
        </w:rPr>
        <w:t xml:space="preserve">Инициативные проекты, предлагаемые (планируемые) к реализации в очередном финансовом году, могут быть </w:t>
      </w:r>
      <w:bookmarkStart w:id="1" w:name="_Hlk47470628"/>
      <w:r w:rsidRPr="00497AD4">
        <w:rPr>
          <w:rFonts w:ascii="Arial" w:hAnsi="Arial" w:cs="Arial"/>
          <w:lang w:eastAsia="en-US"/>
        </w:rPr>
        <w:t xml:space="preserve">выдвинуты инициаторами проектов в </w:t>
      </w:r>
      <w:bookmarkEnd w:id="1"/>
      <w:r w:rsidRPr="00497AD4">
        <w:rPr>
          <w:rFonts w:ascii="Arial" w:hAnsi="Arial" w:cs="Arial"/>
          <w:lang w:eastAsia="en-US"/>
        </w:rPr>
        <w:t>текущем финансовом году.</w:t>
      </w:r>
    </w:p>
    <w:p w14:paraId="3F8E8764" w14:textId="02FB5629"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3.2.</w:t>
      </w:r>
      <w:r w:rsidRPr="00497AD4">
        <w:rPr>
          <w:rFonts w:ascii="Arial" w:hAnsi="Arial" w:cs="Arial"/>
          <w:color w:val="000000"/>
          <w:lang w:eastAsia="en-US"/>
        </w:rPr>
        <w:t xml:space="preserve">Инициаторами проектов могут выступать </w:t>
      </w:r>
      <w:r w:rsidRPr="00497AD4">
        <w:rPr>
          <w:rFonts w:ascii="Arial" w:hAnsi="Arial" w:cs="Arial"/>
          <w:color w:val="000000"/>
        </w:rPr>
        <w:t xml:space="preserve">инициативная группа численностью не менее 10 граждан, достигших шестнадцатилетнего возраста и </w:t>
      </w:r>
      <w:r w:rsidRPr="00497AD4">
        <w:rPr>
          <w:rFonts w:ascii="Arial" w:hAnsi="Arial" w:cs="Arial"/>
          <w:color w:val="000000"/>
        </w:rPr>
        <w:lastRenderedPageBreak/>
        <w:t>проживающих на территории</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(далее – инициативная группа), органы территориального общественного самоуправления (далее – органы ТОС), староста сельского населенного пункта, социально-ориентированные общественные объединения, действующие на территории</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lang w:eastAsia="en-US"/>
        </w:rPr>
        <w:t>.</w:t>
      </w:r>
    </w:p>
    <w:p w14:paraId="59ECCE82" w14:textId="77777777" w:rsidR="00FD5A35" w:rsidRPr="00497AD4" w:rsidRDefault="00FD5A35" w:rsidP="00FD5A35">
      <w:pPr>
        <w:tabs>
          <w:tab w:val="left" w:pos="0"/>
          <w:tab w:val="left" w:pos="1134"/>
        </w:tabs>
        <w:autoSpaceDE w:val="0"/>
        <w:autoSpaceDN w:val="0"/>
        <w:adjustRightInd w:val="0"/>
        <w:ind w:firstLine="709"/>
        <w:jc w:val="both"/>
        <w:rPr>
          <w:rFonts w:ascii="Arial" w:hAnsi="Arial" w:cs="Arial"/>
          <w:color w:val="000000"/>
          <w:lang w:eastAsia="en-US"/>
        </w:rPr>
      </w:pPr>
      <w:r w:rsidRPr="00497AD4">
        <w:rPr>
          <w:rFonts w:ascii="Arial" w:hAnsi="Arial" w:cs="Arial"/>
          <w:color w:val="000000"/>
          <w:lang w:eastAsia="en-US"/>
        </w:rPr>
        <w:t>3.3.</w:t>
      </w:r>
      <w:r w:rsidRPr="00497AD4">
        <w:rPr>
          <w:rFonts w:ascii="Arial" w:hAnsi="Arial" w:cs="Arial"/>
        </w:rPr>
        <w:t>Л</w:t>
      </w:r>
      <w:r w:rsidRPr="00497AD4">
        <w:rPr>
          <w:rFonts w:ascii="Arial" w:hAnsi="Arial" w:cs="Arial"/>
          <w:color w:val="000000"/>
          <w:lang w:eastAsia="en-US"/>
        </w:rPr>
        <w:t xml:space="preserve">ица, указанные в пункте 3.2 </w:t>
      </w:r>
      <w:r w:rsidRPr="00497AD4">
        <w:rPr>
          <w:rFonts w:ascii="Arial" w:hAnsi="Arial" w:cs="Arial"/>
          <w:color w:val="000000"/>
          <w:shd w:val="clear" w:color="auto" w:fill="FFFFFF"/>
        </w:rPr>
        <w:t>раздела 3 настоящего Положения</w:t>
      </w:r>
      <w:r w:rsidRPr="00497AD4">
        <w:rPr>
          <w:rFonts w:ascii="Arial" w:hAnsi="Arial" w:cs="Arial"/>
          <w:color w:val="000000"/>
          <w:lang w:eastAsia="en-US"/>
        </w:rPr>
        <w:t xml:space="preserve"> (далее – инициаторы проекта):</w:t>
      </w:r>
    </w:p>
    <w:p w14:paraId="6CBB407E" w14:textId="77777777" w:rsidR="00FD5A35" w:rsidRPr="00497AD4" w:rsidRDefault="00FD5A35" w:rsidP="00FD5A35">
      <w:pPr>
        <w:tabs>
          <w:tab w:val="left" w:pos="0"/>
          <w:tab w:val="left" w:pos="1134"/>
        </w:tabs>
        <w:autoSpaceDE w:val="0"/>
        <w:autoSpaceDN w:val="0"/>
        <w:adjustRightInd w:val="0"/>
        <w:ind w:firstLine="709"/>
        <w:jc w:val="both"/>
        <w:rPr>
          <w:rFonts w:ascii="Arial" w:hAnsi="Arial" w:cs="Arial"/>
          <w:color w:val="000000"/>
          <w:lang w:eastAsia="en-US"/>
        </w:rPr>
      </w:pPr>
      <w:r w:rsidRPr="00497AD4">
        <w:rPr>
          <w:rFonts w:ascii="Arial" w:hAnsi="Arial" w:cs="Arial"/>
          <w:color w:val="000000"/>
          <w:lang w:eastAsia="en-US"/>
        </w:rPr>
        <w:t>3.3.1.разрабатывают инициативный проект;</w:t>
      </w:r>
    </w:p>
    <w:p w14:paraId="66A617DC" w14:textId="3D2CE99F" w:rsidR="00FD5A35" w:rsidRPr="00497AD4" w:rsidRDefault="00FD5A35" w:rsidP="00FD5A35">
      <w:pPr>
        <w:tabs>
          <w:tab w:val="left" w:pos="0"/>
          <w:tab w:val="left" w:pos="1134"/>
        </w:tabs>
        <w:autoSpaceDE w:val="0"/>
        <w:autoSpaceDN w:val="0"/>
        <w:adjustRightInd w:val="0"/>
        <w:ind w:firstLine="709"/>
        <w:jc w:val="both"/>
        <w:rPr>
          <w:rFonts w:ascii="Arial" w:hAnsi="Arial" w:cs="Arial"/>
          <w:color w:val="000000"/>
          <w:lang w:eastAsia="en-US"/>
        </w:rPr>
      </w:pPr>
      <w:r w:rsidRPr="00497AD4">
        <w:rPr>
          <w:rFonts w:ascii="Arial" w:hAnsi="Arial" w:cs="Arial"/>
          <w:color w:val="000000"/>
          <w:lang w:eastAsia="en-US"/>
        </w:rPr>
        <w:t>3.3.2.организуют обсуждение инициативного проекта и обеспечивают выявление мнения граждан по вопросу о поддержке инициативного проекта в соответствии с порядком, установленным Думой</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lang w:eastAsia="en-US"/>
        </w:rPr>
        <w:t>;</w:t>
      </w:r>
    </w:p>
    <w:p w14:paraId="0CEE36F4" w14:textId="77F30104" w:rsidR="00FD5A35" w:rsidRPr="00497AD4" w:rsidRDefault="00FD5A35" w:rsidP="00FD5A35">
      <w:pPr>
        <w:tabs>
          <w:tab w:val="left" w:pos="0"/>
          <w:tab w:val="left" w:pos="1134"/>
        </w:tabs>
        <w:autoSpaceDE w:val="0"/>
        <w:autoSpaceDN w:val="0"/>
        <w:adjustRightInd w:val="0"/>
        <w:ind w:firstLine="709"/>
        <w:jc w:val="both"/>
        <w:rPr>
          <w:rFonts w:ascii="Arial" w:hAnsi="Arial" w:cs="Arial"/>
          <w:color w:val="000000"/>
          <w:lang w:eastAsia="en-US"/>
        </w:rPr>
      </w:pPr>
      <w:r w:rsidRPr="00497AD4">
        <w:rPr>
          <w:rFonts w:ascii="Arial" w:hAnsi="Arial" w:cs="Arial"/>
          <w:color w:val="000000"/>
          <w:lang w:eastAsia="en-US"/>
        </w:rPr>
        <w:t>3.3.3.вносят инициативный проект в администрацию</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lang w:eastAsia="en-US"/>
        </w:rPr>
        <w:t>;</w:t>
      </w:r>
    </w:p>
    <w:p w14:paraId="29BEF4ED" w14:textId="77777777" w:rsidR="00FD5A35" w:rsidRPr="00497AD4" w:rsidRDefault="00FD5A35" w:rsidP="00FD5A35">
      <w:pPr>
        <w:tabs>
          <w:tab w:val="left" w:pos="0"/>
          <w:tab w:val="left" w:pos="1134"/>
        </w:tabs>
        <w:autoSpaceDE w:val="0"/>
        <w:autoSpaceDN w:val="0"/>
        <w:adjustRightInd w:val="0"/>
        <w:ind w:firstLine="709"/>
        <w:jc w:val="both"/>
        <w:rPr>
          <w:rFonts w:ascii="Arial" w:hAnsi="Arial" w:cs="Arial"/>
          <w:color w:val="000000"/>
          <w:lang w:eastAsia="en-US"/>
        </w:rPr>
      </w:pPr>
      <w:r w:rsidRPr="00497AD4">
        <w:rPr>
          <w:rFonts w:ascii="Arial" w:hAnsi="Arial" w:cs="Arial"/>
          <w:color w:val="000000"/>
          <w:lang w:eastAsia="en-US"/>
        </w:rPr>
        <w:t>3.3.4.участвуют в контроле за реализацией инициативного проекта.</w:t>
      </w:r>
    </w:p>
    <w:p w14:paraId="1DC6EA1D" w14:textId="32C20B97" w:rsidR="00FD5A35" w:rsidRPr="00497AD4" w:rsidRDefault="00FD5A35" w:rsidP="00FD5A35">
      <w:pPr>
        <w:tabs>
          <w:tab w:val="left" w:pos="0"/>
          <w:tab w:val="left" w:pos="1134"/>
        </w:tabs>
        <w:autoSpaceDE w:val="0"/>
        <w:autoSpaceDN w:val="0"/>
        <w:adjustRightInd w:val="0"/>
        <w:ind w:firstLine="709"/>
        <w:jc w:val="both"/>
        <w:rPr>
          <w:rFonts w:ascii="Arial" w:hAnsi="Arial" w:cs="Arial"/>
          <w:color w:val="000000"/>
          <w:lang w:eastAsia="en-US"/>
        </w:rPr>
      </w:pPr>
      <w:r w:rsidRPr="00497AD4">
        <w:rPr>
          <w:rFonts w:ascii="Arial" w:hAnsi="Arial" w:cs="Arial"/>
          <w:color w:val="000000"/>
          <w:lang w:eastAsia="en-US"/>
        </w:rPr>
        <w:t xml:space="preserve">3.4.Создание инициативной группы и принятие ею решений по вопросам, указанным в подпункте 3.3 </w:t>
      </w:r>
      <w:r w:rsidRPr="00497AD4">
        <w:rPr>
          <w:rFonts w:ascii="Arial" w:hAnsi="Arial" w:cs="Arial"/>
          <w:color w:val="000000"/>
          <w:shd w:val="clear" w:color="auto" w:fill="FFFFFF"/>
        </w:rPr>
        <w:t>раздела 3</w:t>
      </w:r>
      <w:r w:rsidR="00443D9B">
        <w:rPr>
          <w:rFonts w:ascii="Arial" w:hAnsi="Arial" w:cs="Arial"/>
          <w:color w:val="000000"/>
          <w:shd w:val="clear" w:color="auto" w:fill="FFFFFF"/>
        </w:rPr>
        <w:t xml:space="preserve"> </w:t>
      </w:r>
      <w:r w:rsidRPr="00497AD4">
        <w:rPr>
          <w:rFonts w:ascii="Arial" w:hAnsi="Arial" w:cs="Arial"/>
          <w:color w:val="000000"/>
          <w:shd w:val="clear" w:color="auto" w:fill="FFFFFF"/>
        </w:rPr>
        <w:t>настоящего Положения</w:t>
      </w:r>
      <w:r w:rsidRPr="00497AD4">
        <w:rPr>
          <w:rFonts w:ascii="Arial" w:hAnsi="Arial" w:cs="Arial"/>
          <w:color w:val="000000"/>
          <w:lang w:eastAsia="en-US"/>
        </w:rPr>
        <w:t>, оформляется протоколом.</w:t>
      </w:r>
    </w:p>
    <w:p w14:paraId="73100EFB" w14:textId="52666BBA" w:rsidR="00FD5A35" w:rsidRPr="00497AD4" w:rsidRDefault="00FD5A35" w:rsidP="00FD5A35">
      <w:pPr>
        <w:tabs>
          <w:tab w:val="left" w:pos="0"/>
          <w:tab w:val="left" w:pos="1134"/>
        </w:tabs>
        <w:autoSpaceDE w:val="0"/>
        <w:autoSpaceDN w:val="0"/>
        <w:adjustRightInd w:val="0"/>
        <w:ind w:firstLine="709"/>
        <w:jc w:val="both"/>
        <w:rPr>
          <w:rFonts w:ascii="Arial" w:hAnsi="Arial" w:cs="Arial"/>
          <w:color w:val="000000"/>
          <w:lang w:eastAsia="en-US"/>
        </w:rPr>
      </w:pPr>
      <w:r w:rsidRPr="00497AD4">
        <w:rPr>
          <w:rFonts w:ascii="Arial" w:hAnsi="Arial" w:cs="Arial"/>
          <w:color w:val="000000"/>
          <w:lang w:eastAsia="en-US"/>
        </w:rPr>
        <w:t xml:space="preserve">3.5.Решения по вопросам, указанным в подпункте 3.3.2 </w:t>
      </w:r>
      <w:r w:rsidRPr="00497AD4">
        <w:rPr>
          <w:rFonts w:ascii="Arial" w:hAnsi="Arial" w:cs="Arial"/>
          <w:color w:val="000000"/>
          <w:shd w:val="clear" w:color="auto" w:fill="FFFFFF"/>
        </w:rPr>
        <w:t>раздела 3 настоящего Положения</w:t>
      </w:r>
      <w:r w:rsidRPr="00497AD4">
        <w:rPr>
          <w:rFonts w:ascii="Arial" w:hAnsi="Arial" w:cs="Arial"/>
          <w:color w:val="000000"/>
          <w:lang w:eastAsia="en-US"/>
        </w:rPr>
        <w:t>, принимаются инициаторами проекта, являющимися органами ТОС, в соответствии с уставом ТОС,</w:t>
      </w:r>
      <w:r w:rsidRPr="00497AD4">
        <w:rPr>
          <w:rFonts w:ascii="Arial" w:hAnsi="Arial" w:cs="Arial"/>
          <w:color w:val="000000"/>
        </w:rPr>
        <w:t xml:space="preserve"> старостой сельского населенного пункта</w:t>
      </w:r>
      <w:r w:rsidRPr="00497AD4">
        <w:rPr>
          <w:rFonts w:ascii="Arial" w:hAnsi="Arial" w:cs="Arial"/>
          <w:color w:val="000000"/>
          <w:lang w:eastAsia="en-US"/>
        </w:rPr>
        <w:t>, социально-ориентированными общественными объединениями.</w:t>
      </w:r>
    </w:p>
    <w:p w14:paraId="4A1BB915" w14:textId="6AA5F24F"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lang w:eastAsia="en-US"/>
        </w:rPr>
        <w:t>3.6.</w:t>
      </w:r>
      <w:r w:rsidRPr="00497AD4">
        <w:rPr>
          <w:rFonts w:ascii="Arial" w:hAnsi="Arial" w:cs="Arial"/>
          <w:color w:val="000000"/>
        </w:rPr>
        <w:t>Инициативный проект до его внесения в администрацию подлежит рассмотрению на собрании или конференции граждан, а также путем опроса граждан, сбора их подписей в порядке, установленном Думой</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w:t>
      </w:r>
    </w:p>
    <w:p w14:paraId="249824E3" w14:textId="77777777" w:rsidR="00FD5A35" w:rsidRPr="00497AD4" w:rsidRDefault="00FD5A35" w:rsidP="00FD5A35">
      <w:pPr>
        <w:tabs>
          <w:tab w:val="left" w:pos="0"/>
          <w:tab w:val="left" w:pos="1134"/>
        </w:tabs>
        <w:autoSpaceDE w:val="0"/>
        <w:autoSpaceDN w:val="0"/>
        <w:adjustRightInd w:val="0"/>
        <w:ind w:firstLine="709"/>
        <w:jc w:val="both"/>
        <w:rPr>
          <w:rFonts w:ascii="Arial" w:hAnsi="Arial" w:cs="Arial"/>
          <w:color w:val="000000"/>
        </w:rPr>
      </w:pPr>
      <w:r w:rsidRPr="00497AD4">
        <w:rPr>
          <w:rFonts w:ascii="Arial" w:hAnsi="Arial" w:cs="Arial"/>
          <w:color w:val="000000"/>
        </w:rPr>
        <w:t>3.7.После выявления мнения граждан по инициативному проекту инициативные проекты вносятся в администрацию инициаторами проектов с октября по апрель. Инициативные проекты, внесенные в администрацию за пределами указанного срока, не рассматриваются и подлежат возврату инициаторам проекта.</w:t>
      </w:r>
    </w:p>
    <w:p w14:paraId="7BCBCC29" w14:textId="77777777" w:rsidR="00FD5A35" w:rsidRPr="00497AD4" w:rsidRDefault="00FD5A35" w:rsidP="00FD5A35">
      <w:pPr>
        <w:tabs>
          <w:tab w:val="left" w:pos="0"/>
          <w:tab w:val="left" w:pos="1134"/>
        </w:tabs>
        <w:autoSpaceDE w:val="0"/>
        <w:autoSpaceDN w:val="0"/>
        <w:adjustRightInd w:val="0"/>
        <w:ind w:firstLine="709"/>
        <w:jc w:val="both"/>
        <w:rPr>
          <w:rFonts w:ascii="Arial" w:hAnsi="Arial" w:cs="Arial"/>
          <w:lang w:eastAsia="en-US"/>
        </w:rPr>
      </w:pPr>
      <w:r w:rsidRPr="00497AD4">
        <w:rPr>
          <w:rFonts w:ascii="Arial" w:hAnsi="Arial" w:cs="Arial"/>
          <w:lang w:eastAsia="en-US"/>
        </w:rPr>
        <w:t xml:space="preserve">3.8.Датой внесения инициативного проекта является день получения администрацией документов, указанных в пункте 3.9 </w:t>
      </w:r>
      <w:r w:rsidRPr="00497AD4">
        <w:rPr>
          <w:rFonts w:ascii="Arial" w:hAnsi="Arial" w:cs="Arial"/>
          <w:color w:val="000000"/>
          <w:shd w:val="clear" w:color="auto" w:fill="FFFFFF"/>
        </w:rPr>
        <w:t>раздела 3 настоящего Положения</w:t>
      </w:r>
      <w:r w:rsidRPr="00497AD4">
        <w:rPr>
          <w:rFonts w:ascii="Arial" w:hAnsi="Arial" w:cs="Arial"/>
          <w:lang w:eastAsia="en-US"/>
        </w:rPr>
        <w:t>.</w:t>
      </w:r>
    </w:p>
    <w:p w14:paraId="54644DD5" w14:textId="3989B653" w:rsidR="00FD5A35" w:rsidRPr="00497AD4" w:rsidRDefault="00FD5A35" w:rsidP="00FD5A35">
      <w:pPr>
        <w:tabs>
          <w:tab w:val="left" w:pos="0"/>
          <w:tab w:val="left" w:pos="1134"/>
        </w:tabs>
        <w:autoSpaceDE w:val="0"/>
        <w:autoSpaceDN w:val="0"/>
        <w:adjustRightInd w:val="0"/>
        <w:ind w:firstLine="709"/>
        <w:jc w:val="both"/>
        <w:rPr>
          <w:rFonts w:ascii="Arial" w:hAnsi="Arial" w:cs="Arial"/>
          <w:color w:val="000000"/>
          <w:lang w:eastAsia="en-US"/>
        </w:rPr>
      </w:pPr>
      <w:r w:rsidRPr="00497AD4">
        <w:rPr>
          <w:rFonts w:ascii="Arial" w:hAnsi="Arial" w:cs="Arial"/>
          <w:color w:val="000000"/>
          <w:lang w:eastAsia="en-US"/>
        </w:rPr>
        <w:t>3.9.При внесении инициативного проекта в администрацию</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lang w:eastAsia="en-US"/>
        </w:rPr>
        <w:t xml:space="preserve"> представляются:</w:t>
      </w:r>
    </w:p>
    <w:p w14:paraId="270AD7D8" w14:textId="77777777" w:rsidR="00FD5A35" w:rsidRPr="00497AD4" w:rsidRDefault="00FD5A35" w:rsidP="00FD5A35">
      <w:pPr>
        <w:tabs>
          <w:tab w:val="left" w:pos="0"/>
          <w:tab w:val="left" w:pos="1134"/>
        </w:tabs>
        <w:autoSpaceDE w:val="0"/>
        <w:autoSpaceDN w:val="0"/>
        <w:adjustRightInd w:val="0"/>
        <w:ind w:firstLine="709"/>
        <w:jc w:val="both"/>
        <w:rPr>
          <w:rFonts w:ascii="Arial" w:hAnsi="Arial" w:cs="Arial"/>
          <w:color w:val="000000"/>
          <w:lang w:eastAsia="en-US"/>
        </w:rPr>
      </w:pPr>
      <w:r w:rsidRPr="00497AD4">
        <w:rPr>
          <w:rFonts w:ascii="Arial" w:hAnsi="Arial" w:cs="Arial"/>
          <w:color w:val="000000"/>
          <w:lang w:eastAsia="en-US"/>
        </w:rPr>
        <w:t xml:space="preserve">3.9.1.описание инициативного проекта на бумажном носителе и в электронной форме согласно </w:t>
      </w:r>
      <w:r w:rsidRPr="00497AD4">
        <w:rPr>
          <w:rFonts w:ascii="Arial" w:hAnsi="Arial" w:cs="Arial"/>
          <w:lang w:eastAsia="en-US"/>
        </w:rPr>
        <w:t>приложению 1 к настоящему Положению</w:t>
      </w:r>
      <w:r w:rsidRPr="00497AD4">
        <w:rPr>
          <w:rFonts w:ascii="Arial" w:hAnsi="Arial" w:cs="Arial"/>
          <w:color w:val="000000"/>
          <w:lang w:eastAsia="en-US"/>
        </w:rPr>
        <w:t>;</w:t>
      </w:r>
    </w:p>
    <w:p w14:paraId="66074FC9" w14:textId="77777777" w:rsidR="00FD5A35" w:rsidRPr="00497AD4" w:rsidRDefault="00FD5A35" w:rsidP="00FD5A35">
      <w:pPr>
        <w:tabs>
          <w:tab w:val="left" w:pos="0"/>
          <w:tab w:val="left" w:pos="1134"/>
        </w:tabs>
        <w:autoSpaceDE w:val="0"/>
        <w:autoSpaceDN w:val="0"/>
        <w:adjustRightInd w:val="0"/>
        <w:ind w:firstLine="709"/>
        <w:jc w:val="both"/>
        <w:rPr>
          <w:rFonts w:ascii="Arial" w:hAnsi="Arial" w:cs="Arial"/>
          <w:color w:val="000000"/>
          <w:lang w:eastAsia="en-US"/>
        </w:rPr>
      </w:pPr>
      <w:r w:rsidRPr="00497AD4">
        <w:rPr>
          <w:rFonts w:ascii="Arial" w:hAnsi="Arial" w:cs="Arial"/>
          <w:color w:val="000000"/>
          <w:lang w:eastAsia="en-US"/>
        </w:rPr>
        <w:t>3.9.2.протокол создания инициативной группы или иные документы в соответствии с пунктами 3.5 – 3.6 раздела 3 настоящего Положения, а также решение инициатора проекта об определении лиц, уполномоченных от его имени взаимодействовать с администрацией при рассмотрении и реализации инициативного проекта;</w:t>
      </w:r>
    </w:p>
    <w:p w14:paraId="418CB573" w14:textId="38648239" w:rsidR="00FD5A35" w:rsidRPr="00497AD4" w:rsidRDefault="00FD5A35" w:rsidP="00FD5A35">
      <w:pPr>
        <w:tabs>
          <w:tab w:val="left" w:pos="0"/>
          <w:tab w:val="left" w:pos="1134"/>
        </w:tabs>
        <w:autoSpaceDE w:val="0"/>
        <w:autoSpaceDN w:val="0"/>
        <w:adjustRightInd w:val="0"/>
        <w:ind w:firstLine="709"/>
        <w:jc w:val="both"/>
        <w:rPr>
          <w:rFonts w:ascii="Arial" w:hAnsi="Arial" w:cs="Arial"/>
          <w:color w:val="000000"/>
        </w:rPr>
      </w:pPr>
      <w:r w:rsidRPr="00497AD4">
        <w:rPr>
          <w:rFonts w:ascii="Arial" w:hAnsi="Arial" w:cs="Arial"/>
          <w:color w:val="000000"/>
          <w:lang w:eastAsia="en-US"/>
        </w:rPr>
        <w:t>3.9.3</w:t>
      </w:r>
      <w:r w:rsidRPr="00497AD4">
        <w:rPr>
          <w:rFonts w:ascii="Arial" w:hAnsi="Arial" w:cs="Arial"/>
          <w:color w:val="000000"/>
        </w:rPr>
        <w:t>.протокол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w:t>
      </w:r>
      <w:r w:rsidR="00E8392D" w:rsidRPr="00E8392D">
        <w:rPr>
          <w:rFonts w:ascii="Arial" w:hAnsi="Arial" w:cs="Arial"/>
        </w:rPr>
        <w:t xml:space="preserve"> </w:t>
      </w:r>
      <w:r w:rsidR="00E8392D">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или его части (в случае сбора подписей).</w:t>
      </w:r>
    </w:p>
    <w:p w14:paraId="4E19D80A" w14:textId="77777777" w:rsidR="00FD5A35" w:rsidRPr="00497AD4" w:rsidRDefault="00FD5A35" w:rsidP="00FD5A35">
      <w:pPr>
        <w:tabs>
          <w:tab w:val="left" w:pos="0"/>
          <w:tab w:val="left" w:pos="1134"/>
        </w:tabs>
        <w:autoSpaceDE w:val="0"/>
        <w:autoSpaceDN w:val="0"/>
        <w:adjustRightInd w:val="0"/>
        <w:ind w:firstLine="709"/>
        <w:jc w:val="both"/>
        <w:rPr>
          <w:rFonts w:ascii="Arial" w:hAnsi="Arial" w:cs="Arial"/>
          <w:lang w:eastAsia="en-US"/>
        </w:rPr>
      </w:pPr>
      <w:r w:rsidRPr="00497AD4">
        <w:rPr>
          <w:rFonts w:ascii="Arial" w:hAnsi="Arial" w:cs="Arial"/>
          <w:color w:val="000000"/>
        </w:rPr>
        <w:t>3.10.</w:t>
      </w:r>
      <w:r w:rsidRPr="00497AD4">
        <w:rPr>
          <w:rFonts w:ascii="Arial" w:hAnsi="Arial" w:cs="Arial"/>
          <w:lang w:eastAsia="en-US"/>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2 к настоящему Положению.</w:t>
      </w:r>
    </w:p>
    <w:p w14:paraId="5081DA9D" w14:textId="2D3E4BCC" w:rsidR="00FD5A35" w:rsidRPr="00497AD4" w:rsidRDefault="00FD5A35" w:rsidP="00FD5A35">
      <w:pPr>
        <w:tabs>
          <w:tab w:val="left" w:pos="0"/>
          <w:tab w:val="left" w:pos="1134"/>
        </w:tabs>
        <w:autoSpaceDE w:val="0"/>
        <w:autoSpaceDN w:val="0"/>
        <w:adjustRightInd w:val="0"/>
        <w:ind w:firstLine="709"/>
        <w:jc w:val="both"/>
        <w:rPr>
          <w:rFonts w:ascii="Arial" w:hAnsi="Arial" w:cs="Arial"/>
          <w:color w:val="000000"/>
        </w:rPr>
      </w:pPr>
      <w:r w:rsidRPr="00497AD4">
        <w:rPr>
          <w:rFonts w:ascii="Arial" w:hAnsi="Arial" w:cs="Arial"/>
          <w:color w:val="000000"/>
        </w:rPr>
        <w:lastRenderedPageBreak/>
        <w:t xml:space="preserve">3.11.Информация о внесении инициативного проекта в администрацию подлежит официальному опубликованию  и размещению </w:t>
      </w:r>
      <w:r w:rsidRPr="00497AD4">
        <w:rPr>
          <w:rFonts w:ascii="Arial" w:hAnsi="Arial" w:cs="Arial"/>
        </w:rPr>
        <w:t xml:space="preserve">в сетевом издании в информационно – телекоммуникационной сети «Интернет» </w:t>
      </w:r>
      <w:r w:rsidRPr="00497AD4">
        <w:rPr>
          <w:rFonts w:ascii="Arial" w:hAnsi="Arial" w:cs="Arial"/>
          <w:color w:val="000000"/>
        </w:rPr>
        <w:t>в течение 3 рабочих дней со дня внесения инициативного проекта в администрацию</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и должна содержать сведения, указанные в приложении 1 к настоящему Положению (за исключением пунктов 3 и 7 дополнительной информации к приложению), а также сведения об инициаторах проекта. </w:t>
      </w:r>
    </w:p>
    <w:p w14:paraId="20AC90DA" w14:textId="33402D0E" w:rsidR="00FD5A35" w:rsidRPr="00497AD4" w:rsidRDefault="00FD5A35" w:rsidP="00FD5A35">
      <w:pPr>
        <w:tabs>
          <w:tab w:val="left" w:pos="0"/>
          <w:tab w:val="left" w:pos="1134"/>
        </w:tabs>
        <w:autoSpaceDE w:val="0"/>
        <w:autoSpaceDN w:val="0"/>
        <w:adjustRightInd w:val="0"/>
        <w:ind w:firstLine="709"/>
        <w:jc w:val="both"/>
        <w:rPr>
          <w:rFonts w:ascii="Arial" w:hAnsi="Arial" w:cs="Arial"/>
          <w:color w:val="000000"/>
        </w:rPr>
      </w:pPr>
      <w:r w:rsidRPr="00497AD4">
        <w:rPr>
          <w:rFonts w:ascii="Arial" w:hAnsi="Arial" w:cs="Arial"/>
          <w:color w:val="000000"/>
        </w:rPr>
        <w:t>3.12.Одновременно с официальным опубликованием граждане информируются о возможности представления в администрацию</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своих замечаний и предложений по инициативному проекту с указанием срока их представления, который не может составлять менее 5 рабочих дней. </w:t>
      </w:r>
    </w:p>
    <w:p w14:paraId="173DD08B" w14:textId="3E302BAF" w:rsidR="00FD5A35" w:rsidRPr="00497AD4" w:rsidRDefault="00FD5A35" w:rsidP="00FD5A35">
      <w:pPr>
        <w:tabs>
          <w:tab w:val="left" w:pos="0"/>
          <w:tab w:val="left" w:pos="1134"/>
        </w:tabs>
        <w:autoSpaceDE w:val="0"/>
        <w:autoSpaceDN w:val="0"/>
        <w:adjustRightInd w:val="0"/>
        <w:ind w:firstLine="709"/>
        <w:jc w:val="both"/>
        <w:rPr>
          <w:rFonts w:ascii="Arial" w:hAnsi="Arial" w:cs="Arial"/>
          <w:color w:val="000000"/>
        </w:rPr>
      </w:pPr>
      <w:r w:rsidRPr="00497AD4">
        <w:rPr>
          <w:rFonts w:ascii="Arial" w:hAnsi="Arial" w:cs="Arial"/>
          <w:color w:val="000000"/>
        </w:rPr>
        <w:t>Свои замечания и предложения вправе направлять жители</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достигшие шестнадцатилетнего возраста. </w:t>
      </w:r>
    </w:p>
    <w:p w14:paraId="397613B4"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 xml:space="preserve">3.13.Инициативный проект подлежит обязательному рассмотрению администрацией в течение 30 календарных дней со дня его внесения. </w:t>
      </w:r>
    </w:p>
    <w:p w14:paraId="01DEA481"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3.14.Уполномоченный орган осуществляет составление заключения о правомерности, возможности, целесообразности реализации соответствующего инициативного проекта.</w:t>
      </w:r>
    </w:p>
    <w:p w14:paraId="5559A09C" w14:textId="4073AA7E" w:rsidR="00FD5A35" w:rsidRPr="00497AD4" w:rsidRDefault="00FD5A35" w:rsidP="00FD5A35">
      <w:pPr>
        <w:ind w:firstLine="709"/>
        <w:jc w:val="both"/>
        <w:rPr>
          <w:rFonts w:ascii="Arial" w:hAnsi="Arial" w:cs="Arial"/>
          <w:color w:val="000000"/>
        </w:rPr>
      </w:pPr>
      <w:r w:rsidRPr="00497AD4">
        <w:rPr>
          <w:rFonts w:ascii="Arial" w:hAnsi="Arial" w:cs="Arial"/>
          <w:color w:val="000000"/>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администрацию</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w:t>
      </w:r>
    </w:p>
    <w:p w14:paraId="6A735FE8" w14:textId="0F162BC3" w:rsidR="00FD5A35" w:rsidRPr="00497AD4" w:rsidRDefault="00FD5A35" w:rsidP="00FD5A35">
      <w:pPr>
        <w:ind w:firstLine="709"/>
        <w:jc w:val="both"/>
        <w:rPr>
          <w:rFonts w:ascii="Arial" w:hAnsi="Arial" w:cs="Arial"/>
          <w:color w:val="000000"/>
        </w:rPr>
      </w:pPr>
      <w:r w:rsidRPr="00497AD4">
        <w:rPr>
          <w:rFonts w:ascii="Arial" w:hAnsi="Arial" w:cs="Arial"/>
          <w:color w:val="000000"/>
        </w:rPr>
        <w:t>3.15.Администрация</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по результатам рассмотрения инициативного проекта и на основании представленного заключения уполномоченным органом принимает одно из следующих решений:</w:t>
      </w:r>
    </w:p>
    <w:p w14:paraId="673332F3" w14:textId="3E2AC8EF" w:rsidR="00FD5A35" w:rsidRPr="00497AD4" w:rsidRDefault="00FD5A35" w:rsidP="00FD5A35">
      <w:pPr>
        <w:ind w:firstLine="709"/>
        <w:jc w:val="both"/>
        <w:rPr>
          <w:rFonts w:ascii="Arial" w:hAnsi="Arial" w:cs="Arial"/>
          <w:color w:val="000000"/>
        </w:rPr>
      </w:pPr>
      <w:r w:rsidRPr="00497AD4">
        <w:rPr>
          <w:rFonts w:ascii="Arial" w:hAnsi="Arial" w:cs="Arial"/>
          <w:color w:val="000000"/>
        </w:rPr>
        <w:t xml:space="preserve">3.15.1.поддержать инициативный проект и продолжить работу над ним в пределах бюджетных ассигнований, предусмотренных решением о бюджете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на соответствующие цели и (или) в соответствии с порядком составления и рассмотрения проекта бюджета</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(внесения изменений в решение о бюджете </w:t>
      </w:r>
      <w:r w:rsidR="00FF6030">
        <w:rPr>
          <w:rFonts w:ascii="Arial" w:hAnsi="Arial" w:cs="Arial"/>
        </w:rPr>
        <w:t>Раздольинского сельского поселения Усольского муниципального района Иркутской области</w:t>
      </w:r>
      <w:r w:rsidR="00FF6030" w:rsidRPr="00497AD4">
        <w:rPr>
          <w:rFonts w:ascii="Arial" w:hAnsi="Arial" w:cs="Arial"/>
          <w:color w:val="000000"/>
        </w:rPr>
        <w:t xml:space="preserve"> </w:t>
      </w:r>
      <w:r w:rsidRPr="00497AD4">
        <w:rPr>
          <w:rFonts w:ascii="Arial" w:hAnsi="Arial" w:cs="Arial"/>
          <w:color w:val="000000"/>
        </w:rPr>
        <w:t>);</w:t>
      </w:r>
    </w:p>
    <w:p w14:paraId="32369528"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3.15.2.отказать в поддержке инициативного проекта и вернуть его инициаторам проекта с указанием причин отказа в поддержке инициативного проекта.</w:t>
      </w:r>
    </w:p>
    <w:p w14:paraId="7304E330"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 xml:space="preserve">3.16.Решение о поддержке инициативного проекта должно содержать сведения о: </w:t>
      </w:r>
    </w:p>
    <w:p w14:paraId="1D8CA977"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3.16.1.реализуемом инициативном проекте;</w:t>
      </w:r>
    </w:p>
    <w:p w14:paraId="384E0BFA"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3.16.2.стоимости инициативного проекта, в том числе об объеме инициативных платежей;</w:t>
      </w:r>
    </w:p>
    <w:p w14:paraId="252E562E" w14:textId="77083A19" w:rsidR="00FD5A35" w:rsidRPr="00497AD4" w:rsidRDefault="00FD5A35" w:rsidP="00FD5A35">
      <w:pPr>
        <w:ind w:firstLine="709"/>
        <w:jc w:val="both"/>
        <w:rPr>
          <w:rFonts w:ascii="Arial" w:hAnsi="Arial" w:cs="Arial"/>
          <w:color w:val="000000"/>
        </w:rPr>
      </w:pPr>
      <w:r w:rsidRPr="00497AD4">
        <w:rPr>
          <w:rFonts w:ascii="Arial" w:hAnsi="Arial" w:cs="Arial"/>
          <w:color w:val="000000"/>
        </w:rPr>
        <w:t xml:space="preserve">3.16.3.сроке перечисления и информации для перечисления инициативных платежей в бюджет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w:t>
      </w:r>
    </w:p>
    <w:p w14:paraId="7DACECD0" w14:textId="67FFE9BB" w:rsidR="00FD5A35" w:rsidRPr="00497AD4" w:rsidRDefault="00FD5A35" w:rsidP="00FD5A35">
      <w:pPr>
        <w:ind w:firstLine="709"/>
        <w:jc w:val="both"/>
        <w:rPr>
          <w:rFonts w:ascii="Arial" w:hAnsi="Arial" w:cs="Arial"/>
          <w:color w:val="000000"/>
        </w:rPr>
      </w:pPr>
      <w:r w:rsidRPr="00497AD4">
        <w:rPr>
          <w:rFonts w:ascii="Arial" w:hAnsi="Arial" w:cs="Arial"/>
          <w:color w:val="000000"/>
        </w:rPr>
        <w:t>3.17.Администрация</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принимает решение об отказе в поддержке инициативного проекта в одном из следующих случаев:</w:t>
      </w:r>
    </w:p>
    <w:p w14:paraId="6E05DA0D"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3.17.1.несоблюдение установленного порядка внесения инициативного проекта и его рассмотрения;</w:t>
      </w:r>
    </w:p>
    <w:p w14:paraId="718B138A" w14:textId="76BA8BD1" w:rsidR="00FD5A35" w:rsidRPr="00497AD4" w:rsidRDefault="00FD5A35" w:rsidP="00FD5A35">
      <w:pPr>
        <w:ind w:firstLine="709"/>
        <w:jc w:val="both"/>
        <w:rPr>
          <w:rFonts w:ascii="Arial" w:hAnsi="Arial" w:cs="Arial"/>
          <w:color w:val="000000"/>
        </w:rPr>
      </w:pPr>
      <w:r w:rsidRPr="00497AD4">
        <w:rPr>
          <w:rFonts w:ascii="Arial" w:hAnsi="Arial" w:cs="Arial"/>
          <w:color w:val="000000"/>
        </w:rPr>
        <w:lastRenderedPageBreak/>
        <w:t>3.17.2.несоответствие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w:t>
      </w:r>
    </w:p>
    <w:p w14:paraId="7F7987D8" w14:textId="36547026" w:rsidR="00FD5A35" w:rsidRPr="00497AD4" w:rsidRDefault="00FD5A35" w:rsidP="00FD5A35">
      <w:pPr>
        <w:ind w:firstLine="709"/>
        <w:jc w:val="both"/>
        <w:rPr>
          <w:rFonts w:ascii="Arial" w:hAnsi="Arial" w:cs="Arial"/>
          <w:color w:val="000000"/>
        </w:rPr>
      </w:pPr>
      <w:r w:rsidRPr="00497AD4">
        <w:rPr>
          <w:rFonts w:ascii="Arial" w:hAnsi="Arial" w:cs="Arial"/>
          <w:color w:val="000000"/>
        </w:rPr>
        <w:t>3.17.3.невозможность реализации инициативного проекта ввиду отсутствия у органов местного самоуправления</w:t>
      </w:r>
      <w:r w:rsidR="00FF6030" w:rsidRPr="00FF6030">
        <w:rPr>
          <w:rFonts w:ascii="Arial" w:hAnsi="Arial" w:cs="Arial"/>
        </w:rPr>
        <w:t xml:space="preserve"> </w:t>
      </w:r>
      <w:r w:rsidR="00FF6030">
        <w:rPr>
          <w:rFonts w:ascii="Arial" w:hAnsi="Arial" w:cs="Arial"/>
        </w:rPr>
        <w:t xml:space="preserve">Раздольинского сельского поселения Усольского муниципального района Иркутской области </w:t>
      </w:r>
      <w:r w:rsidRPr="00497AD4">
        <w:rPr>
          <w:rFonts w:ascii="Arial" w:hAnsi="Arial" w:cs="Arial"/>
          <w:color w:val="000000"/>
        </w:rPr>
        <w:t>необходимых полномочий и прав;</w:t>
      </w:r>
    </w:p>
    <w:p w14:paraId="745D6D44" w14:textId="0E122349" w:rsidR="00FD5A35" w:rsidRPr="00497AD4" w:rsidRDefault="00FD5A35" w:rsidP="00FD5A35">
      <w:pPr>
        <w:ind w:firstLine="709"/>
        <w:jc w:val="both"/>
        <w:rPr>
          <w:rFonts w:ascii="Arial" w:hAnsi="Arial" w:cs="Arial"/>
          <w:color w:val="000000"/>
        </w:rPr>
      </w:pPr>
      <w:r w:rsidRPr="00497AD4">
        <w:rPr>
          <w:rFonts w:ascii="Arial" w:hAnsi="Arial" w:cs="Arial"/>
          <w:color w:val="000000"/>
        </w:rPr>
        <w:t>3.17.4.отсутствие средств бюджета</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14:paraId="3F35B706"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3.17.5.наличие возможности решения описанной в инициативном проекте проблемы более эффективным способом;</w:t>
      </w:r>
    </w:p>
    <w:p w14:paraId="0ABB3B9F"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3.17.6.признание инициативного проекта не прошедшим конкурсный отбор.</w:t>
      </w:r>
    </w:p>
    <w:p w14:paraId="4BEAFF74" w14:textId="55200E7C" w:rsidR="00FD5A35" w:rsidRPr="00497AD4" w:rsidRDefault="00FD5A35" w:rsidP="00FD5A35">
      <w:pPr>
        <w:tabs>
          <w:tab w:val="left" w:pos="709"/>
        </w:tabs>
        <w:autoSpaceDE w:val="0"/>
        <w:autoSpaceDN w:val="0"/>
        <w:adjustRightInd w:val="0"/>
        <w:ind w:firstLine="709"/>
        <w:jc w:val="both"/>
        <w:rPr>
          <w:rFonts w:ascii="Arial" w:hAnsi="Arial" w:cs="Arial"/>
          <w:color w:val="000000"/>
          <w:lang w:eastAsia="en-US"/>
        </w:rPr>
      </w:pPr>
      <w:r w:rsidRPr="00497AD4">
        <w:rPr>
          <w:rFonts w:ascii="Arial" w:hAnsi="Arial" w:cs="Arial"/>
          <w:color w:val="000000"/>
          <w:lang w:eastAsia="en-US"/>
        </w:rPr>
        <w:t>3.18.Администрация</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lang w:eastAsia="en-US"/>
        </w:rPr>
        <w:t xml:space="preserve"> вправе, а в случае, предусмотренном подпунктом 3.17.5 пункта 3.17 раздела 3 настоящего Положения, обязана предложить инициаторам проекта совместно доработать инициативный проект, а также рекомендовать предоставить его на рассмотрение </w:t>
      </w:r>
      <w:r w:rsidRPr="00497AD4">
        <w:rPr>
          <w:rFonts w:ascii="Arial" w:hAnsi="Arial" w:cs="Arial"/>
          <w:color w:val="000000"/>
        </w:rPr>
        <w:t xml:space="preserve">органа местного самоуправления иного муниципального образования или </w:t>
      </w:r>
      <w:r w:rsidRPr="00497AD4">
        <w:rPr>
          <w:rFonts w:ascii="Arial" w:hAnsi="Arial" w:cs="Arial"/>
          <w:color w:val="000000"/>
          <w:lang w:eastAsia="en-US"/>
        </w:rPr>
        <w:t>государственного органа в соответствии с его компетенцией.</w:t>
      </w:r>
    </w:p>
    <w:p w14:paraId="1156E3EE" w14:textId="36A7724E" w:rsidR="00FD5A35" w:rsidRPr="00497AD4" w:rsidRDefault="00FD5A35" w:rsidP="00FD5A35">
      <w:pPr>
        <w:ind w:firstLine="709"/>
        <w:jc w:val="both"/>
        <w:rPr>
          <w:rFonts w:ascii="Arial" w:hAnsi="Arial" w:cs="Arial"/>
          <w:color w:val="000000"/>
        </w:rPr>
      </w:pPr>
      <w:r w:rsidRPr="00497AD4">
        <w:rPr>
          <w:rFonts w:ascii="Arial" w:hAnsi="Arial" w:cs="Arial"/>
          <w:color w:val="000000"/>
        </w:rPr>
        <w:t xml:space="preserve">3.19.О принятом в соответствии с пунктом 3.20 раздела 3 настоящего Положения решении администрация </w:t>
      </w:r>
      <w:r w:rsidR="00FF6030">
        <w:rPr>
          <w:rFonts w:ascii="Arial" w:hAnsi="Arial" w:cs="Arial"/>
        </w:rPr>
        <w:t>Раздольинского сельского поселения Усольского муниципального района Иркутской области</w:t>
      </w:r>
      <w:r w:rsidR="00FF6030">
        <w:rPr>
          <w:rFonts w:ascii="Arial" w:hAnsi="Arial" w:cs="Arial"/>
          <w:color w:val="000000"/>
        </w:rPr>
        <w:t xml:space="preserve"> </w:t>
      </w:r>
      <w:r w:rsidRPr="00497AD4">
        <w:rPr>
          <w:rFonts w:ascii="Arial" w:hAnsi="Arial" w:cs="Arial"/>
          <w:color w:val="000000"/>
        </w:rPr>
        <w:t>письмом уведомляет инициаторов проекта в течение 3 рабочих дней со дня принятия такого решения.</w:t>
      </w:r>
    </w:p>
    <w:p w14:paraId="4D72CC52" w14:textId="63F8C37F" w:rsidR="00FD5A35" w:rsidRPr="00497AD4" w:rsidRDefault="00FD5A35" w:rsidP="00FD5A35">
      <w:pPr>
        <w:ind w:firstLine="709"/>
        <w:jc w:val="both"/>
        <w:rPr>
          <w:rFonts w:ascii="Arial" w:hAnsi="Arial" w:cs="Arial"/>
          <w:color w:val="000000"/>
        </w:rPr>
      </w:pPr>
      <w:r w:rsidRPr="00497AD4">
        <w:rPr>
          <w:rFonts w:ascii="Arial" w:hAnsi="Arial" w:cs="Arial"/>
          <w:color w:val="000000"/>
        </w:rPr>
        <w:t>3.20.В случае, если в администрацию</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внесено несколько инициативных проектов, в том числе с описанием аналогичных по содержанию приоритетных проблем, администрация</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принимает решение об организации проведения конкурсного отбора инициативных проектов (далее – конкурсный отбор).</w:t>
      </w:r>
    </w:p>
    <w:p w14:paraId="48153BBB"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Уполномоченный орган организует проведение конкурсного отбора и информирует об этом инициатора проекта.</w:t>
      </w:r>
    </w:p>
    <w:p w14:paraId="71A15BE2"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 xml:space="preserve">3.21.К конкурсному отбору не допускаются инициативные проекты, в случаях, указанных в подпунктах 3.17.1 – 3.17.5 пункта </w:t>
      </w:r>
      <w:r w:rsidRPr="00497AD4">
        <w:rPr>
          <w:rFonts w:ascii="Arial" w:hAnsi="Arial" w:cs="Arial"/>
        </w:rPr>
        <w:t xml:space="preserve">3.17 </w:t>
      </w:r>
      <w:r w:rsidRPr="00497AD4">
        <w:rPr>
          <w:rFonts w:ascii="Arial" w:hAnsi="Arial" w:cs="Arial"/>
          <w:color w:val="000000"/>
        </w:rPr>
        <w:t>раздела 3 настоящего Положения.</w:t>
      </w:r>
    </w:p>
    <w:p w14:paraId="564EDCF8"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3.22.Уполномоченный орган направляет соответствующий инициативный проект (инициативные проекты) в конкурсную комиссию, предусмотренную разделом 4 настоящего Положения, в течение 3 рабочих дней со дня принятия указанного в настоящем пункте решения.</w:t>
      </w:r>
    </w:p>
    <w:p w14:paraId="2A7FF747" w14:textId="6F9AAD23" w:rsidR="00FD5A35" w:rsidRPr="00497AD4" w:rsidRDefault="00FD5A35" w:rsidP="00FD5A35">
      <w:pPr>
        <w:ind w:firstLine="709"/>
        <w:jc w:val="both"/>
        <w:rPr>
          <w:rFonts w:ascii="Arial" w:hAnsi="Arial" w:cs="Arial"/>
          <w:color w:val="000000"/>
        </w:rPr>
      </w:pPr>
      <w:r w:rsidRPr="00497AD4">
        <w:rPr>
          <w:rFonts w:ascii="Arial" w:hAnsi="Arial" w:cs="Arial"/>
          <w:color w:val="000000"/>
        </w:rPr>
        <w:t>3.23.В случае поддержки инициативного проекта и продолжения работы над ним в пределах бюджетных ассигнований, предусмотренных решением о бюджете</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на соответствующие цели и (или) в соответствии с порядком составления и рассмотрения проекта бюджета</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(внесения изменений в решение о бюджете</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w:t>
      </w:r>
      <w:r w:rsidR="00FD7175">
        <w:rPr>
          <w:rFonts w:ascii="Arial" w:hAnsi="Arial" w:cs="Arial"/>
          <w:color w:val="000000"/>
        </w:rPr>
        <w:t>Ответственный</w:t>
      </w:r>
      <w:r w:rsidRPr="00497AD4">
        <w:rPr>
          <w:rFonts w:ascii="Arial" w:hAnsi="Arial" w:cs="Arial"/>
          <w:color w:val="000000"/>
        </w:rPr>
        <w:t xml:space="preserve"> уведомляет инициаторов проекта о принимаемых в соответствии с бюджетным законодательством Российской Федерации решениях органов местного </w:t>
      </w:r>
      <w:r w:rsidRPr="00497AD4">
        <w:rPr>
          <w:rFonts w:ascii="Arial" w:hAnsi="Arial" w:cs="Arial"/>
          <w:color w:val="000000"/>
        </w:rPr>
        <w:lastRenderedPageBreak/>
        <w:t>самоуправления, связанных с реализацией инициативного проекта, в течение 5 рабочих дней со дня принятия таких решений.</w:t>
      </w:r>
    </w:p>
    <w:p w14:paraId="01AADB61" w14:textId="77777777" w:rsidR="00B35F96" w:rsidRDefault="00FD5A35" w:rsidP="00B35F96">
      <w:pPr>
        <w:ind w:firstLine="709"/>
        <w:jc w:val="both"/>
        <w:rPr>
          <w:rFonts w:ascii="Arial" w:hAnsi="Arial" w:cs="Arial"/>
          <w:color w:val="000000"/>
        </w:rPr>
      </w:pPr>
      <w:r w:rsidRPr="00497AD4">
        <w:rPr>
          <w:rFonts w:ascii="Arial" w:hAnsi="Arial" w:cs="Arial"/>
          <w:color w:val="000000"/>
        </w:rPr>
        <w:t>3.24.Информация о рассмотрении инициативного проекта администрацией, включающая сведения об инициаторах проекта и решении, принятом администрацией в соответствии с пунктом 3.15 раздела 3 настоящего Положения, подлежит официальному опубликованию</w:t>
      </w:r>
      <w:r w:rsidRPr="00497AD4">
        <w:rPr>
          <w:rFonts w:ascii="Arial" w:hAnsi="Arial" w:cs="Arial"/>
        </w:rPr>
        <w:t xml:space="preserve"> и размещению в сетевом издании в информационно – телекоммуникационной сети «Интернет»</w:t>
      </w:r>
      <w:r w:rsidRPr="00497AD4">
        <w:rPr>
          <w:rFonts w:ascii="Arial" w:hAnsi="Arial" w:cs="Arial"/>
          <w:color w:val="000000"/>
        </w:rPr>
        <w:t>.</w:t>
      </w:r>
    </w:p>
    <w:p w14:paraId="5474180E" w14:textId="77777777" w:rsidR="00B35F96" w:rsidRDefault="00B35F96" w:rsidP="00B35F96">
      <w:pPr>
        <w:ind w:firstLine="709"/>
        <w:jc w:val="both"/>
        <w:rPr>
          <w:rFonts w:ascii="Arial" w:hAnsi="Arial" w:cs="Arial"/>
          <w:color w:val="000000"/>
        </w:rPr>
      </w:pPr>
    </w:p>
    <w:p w14:paraId="0DB0EBD1" w14:textId="04CBA84E" w:rsidR="00FD5A35" w:rsidRPr="00B35F96" w:rsidRDefault="00B35F96" w:rsidP="00B35F96">
      <w:pPr>
        <w:ind w:firstLine="709"/>
        <w:jc w:val="center"/>
        <w:rPr>
          <w:rFonts w:ascii="Arial" w:hAnsi="Arial" w:cs="Arial"/>
          <w:b/>
          <w:color w:val="000000"/>
        </w:rPr>
      </w:pPr>
      <w:r w:rsidRPr="00B35F96">
        <w:rPr>
          <w:rFonts w:ascii="Arial" w:hAnsi="Arial" w:cs="Arial"/>
          <w:b/>
          <w:color w:val="000000"/>
        </w:rPr>
        <w:t xml:space="preserve">4. </w:t>
      </w:r>
      <w:r w:rsidR="00FD5A35" w:rsidRPr="00B35F96">
        <w:rPr>
          <w:rFonts w:ascii="Arial" w:hAnsi="Arial" w:cs="Arial"/>
          <w:b/>
          <w:shd w:val="clear" w:color="auto" w:fill="FFFFFF"/>
        </w:rPr>
        <w:t>Порядок формирования и деятельности комиссии по конкурсному отбору инициативных проектов</w:t>
      </w:r>
    </w:p>
    <w:p w14:paraId="57535723" w14:textId="77777777" w:rsidR="00FD5A35" w:rsidRPr="00497AD4" w:rsidRDefault="00FD5A35" w:rsidP="00FD5A35">
      <w:pPr>
        <w:ind w:firstLine="709"/>
        <w:jc w:val="both"/>
        <w:rPr>
          <w:rFonts w:ascii="Arial" w:hAnsi="Arial" w:cs="Arial"/>
          <w:color w:val="000000"/>
          <w:shd w:val="clear" w:color="auto" w:fill="FFFFFF"/>
        </w:rPr>
      </w:pPr>
    </w:p>
    <w:p w14:paraId="3342CBFB"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4.1.Комиссия по конкурсному отбору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 в случае согласно пункту 3.20 раздела 3 настоящего Положения.</w:t>
      </w:r>
    </w:p>
    <w:p w14:paraId="24983619" w14:textId="61BF0852" w:rsidR="00FD5A35" w:rsidRPr="00497AD4" w:rsidRDefault="00FD5A35" w:rsidP="00FD5A35">
      <w:pPr>
        <w:ind w:firstLine="709"/>
        <w:jc w:val="both"/>
        <w:rPr>
          <w:rFonts w:ascii="Arial" w:hAnsi="Arial" w:cs="Arial"/>
          <w:color w:val="000000"/>
        </w:rPr>
      </w:pPr>
      <w:r w:rsidRPr="00497AD4">
        <w:rPr>
          <w:rFonts w:ascii="Arial" w:hAnsi="Arial" w:cs="Arial"/>
          <w:color w:val="000000"/>
        </w:rPr>
        <w:t>4.2.Состав комиссии формируется администрацией</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и утверждается постановлением администрации</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При этом половина от общего числа членов комиссии должна быть назначена из числа депутатов Думы</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00FD7175">
        <w:rPr>
          <w:rFonts w:ascii="Arial" w:hAnsi="Arial" w:cs="Arial"/>
          <w:color w:val="000000"/>
        </w:rPr>
        <w:t xml:space="preserve"> </w:t>
      </w:r>
      <w:r w:rsidRPr="00497AD4">
        <w:rPr>
          <w:rFonts w:ascii="Arial" w:hAnsi="Arial" w:cs="Arial"/>
          <w:color w:val="000000"/>
        </w:rPr>
        <w:t>на основе ее предложений, которые оформлены выпиской из протокола заседания Думы</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w:t>
      </w:r>
    </w:p>
    <w:p w14:paraId="7E6035B8" w14:textId="420D3D11" w:rsidR="00FD5A35" w:rsidRPr="00497AD4" w:rsidRDefault="00FD5A35" w:rsidP="00FD5A35">
      <w:pPr>
        <w:ind w:firstLine="709"/>
        <w:jc w:val="both"/>
        <w:rPr>
          <w:rFonts w:ascii="Arial" w:hAnsi="Arial" w:cs="Arial"/>
          <w:color w:val="000000"/>
        </w:rPr>
      </w:pPr>
      <w:r w:rsidRPr="00497AD4">
        <w:rPr>
          <w:rFonts w:ascii="Arial" w:hAnsi="Arial" w:cs="Arial"/>
          <w:color w:val="000000"/>
        </w:rPr>
        <w:t xml:space="preserve">Комиссию возглавляет </w:t>
      </w:r>
      <w:r w:rsidR="00FD7175">
        <w:rPr>
          <w:rFonts w:ascii="Arial" w:hAnsi="Arial" w:cs="Arial"/>
          <w:color w:val="000000"/>
        </w:rPr>
        <w:t>глава</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w:t>
      </w:r>
    </w:p>
    <w:p w14:paraId="4BF9CF7A"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Число членов комиссии должно составлять не менее 6 человек.</w:t>
      </w:r>
    </w:p>
    <w:p w14:paraId="49994A12"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4.3.Инициаторам проекта и их представителям при проведении конкурсного отбора обеспечивается возможность участия в рассмотрении комиссией инициативных проектов и изложения своих позиций по ним.</w:t>
      </w:r>
    </w:p>
    <w:p w14:paraId="18BB6AB6" w14:textId="02FFF732" w:rsidR="00FD5A35" w:rsidRPr="00497AD4" w:rsidRDefault="00FD5A35" w:rsidP="00FD5A35">
      <w:pPr>
        <w:ind w:firstLine="709"/>
        <w:jc w:val="both"/>
        <w:rPr>
          <w:rFonts w:ascii="Arial" w:hAnsi="Arial" w:cs="Arial"/>
          <w:color w:val="000000"/>
        </w:rPr>
      </w:pPr>
      <w:r w:rsidRPr="00497AD4">
        <w:rPr>
          <w:rFonts w:ascii="Arial" w:hAnsi="Arial" w:cs="Arial"/>
          <w:color w:val="000000"/>
        </w:rPr>
        <w:t>4.4.Комиссия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Иркутской области, Уставом</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а также настоящим Положением.</w:t>
      </w:r>
    </w:p>
    <w:p w14:paraId="68F9773F" w14:textId="7E5A8644" w:rsidR="00FD5A35" w:rsidRPr="00497AD4" w:rsidRDefault="00FD5A35" w:rsidP="00FD5A35">
      <w:pPr>
        <w:ind w:firstLine="709"/>
        <w:jc w:val="both"/>
        <w:rPr>
          <w:rFonts w:ascii="Arial" w:hAnsi="Arial" w:cs="Arial"/>
          <w:color w:val="000000"/>
        </w:rPr>
      </w:pPr>
      <w:r w:rsidRPr="00497AD4">
        <w:rPr>
          <w:rFonts w:ascii="Arial" w:hAnsi="Arial" w:cs="Arial"/>
          <w:color w:val="000000"/>
        </w:rPr>
        <w:t>4.5.Задачами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в целях реализации победившего (победивших) инициативного проекта (инициативных проектов).</w:t>
      </w:r>
    </w:p>
    <w:p w14:paraId="45608F64"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4.6.Основными функциями комиссии являются:</w:t>
      </w:r>
    </w:p>
    <w:p w14:paraId="2469D190"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 xml:space="preserve">4.6.1.рассмотрение и оценка представленных для участия в конкурсном отборе инициативных проектов в соответствии с предусмотренными пунктами 5.1 – 5.6 раздела 5 настоящего Положения </w:t>
      </w:r>
      <w:r w:rsidRPr="00497AD4">
        <w:rPr>
          <w:rFonts w:ascii="Arial" w:hAnsi="Arial" w:cs="Arial"/>
          <w:color w:val="000000"/>
          <w:shd w:val="clear" w:color="auto" w:fill="FFFFFF"/>
        </w:rPr>
        <w:t>критериями конкурсного отбора инициативных проектов</w:t>
      </w:r>
      <w:r w:rsidRPr="00497AD4">
        <w:rPr>
          <w:rFonts w:ascii="Arial" w:hAnsi="Arial" w:cs="Arial"/>
          <w:color w:val="000000"/>
        </w:rPr>
        <w:t>;</w:t>
      </w:r>
    </w:p>
    <w:p w14:paraId="0A9939D0"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4.6.2.определение победителей конкурсного отбора.</w:t>
      </w:r>
    </w:p>
    <w:p w14:paraId="334B9264"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4.7.Основной формой работы комиссии являются заседания. О дате и времени заседания комиссии ее члены и инициаторы проектов уведомляются секретарем комиссии не позднее чем за 5 рабочих дней до его проведения.</w:t>
      </w:r>
    </w:p>
    <w:p w14:paraId="753BD826"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lastRenderedPageBreak/>
        <w:t>Заседания комиссии проводятся не позднее 15 дней со дня поступления в нее инициативных проектов, подлежащих рассмотрению комиссией, с соблюдением предусмотренного пунктом 3.13 раздела 3 настоящего Положения срока рассмотрения администрацией каждого инициативного проекта.</w:t>
      </w:r>
    </w:p>
    <w:p w14:paraId="13E01122"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4.8.Комиссия состоит из председателя комиссии, заместителя председателя комиссии, секретаря комиссии и иных членов комиссии.</w:t>
      </w:r>
    </w:p>
    <w:p w14:paraId="15FE0B6A"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4.9.Председатель комиссии:</w:t>
      </w:r>
    </w:p>
    <w:p w14:paraId="4E088E9D"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4.9.1.организует работу комиссии;</w:t>
      </w:r>
    </w:p>
    <w:p w14:paraId="39540436"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4.9.2.председательствует на заседаниях комиссии;</w:t>
      </w:r>
    </w:p>
    <w:p w14:paraId="67326A06"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4.9.3.определяет время, место и дату заседания комиссии;</w:t>
      </w:r>
    </w:p>
    <w:p w14:paraId="141A634A"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4.9.4.дает поручения заместителю председателя комиссии, секретарю комиссии и иным членам комиссии;</w:t>
      </w:r>
    </w:p>
    <w:p w14:paraId="535FD211"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4.9.5.осуществляет контроль за реализацией принятых комиссией решений.</w:t>
      </w:r>
    </w:p>
    <w:p w14:paraId="1E0ABB42"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4.10.В случае отсутствия председателя комиссии его полномочия осуществляет по его поручению заместитель председателя комиссии.</w:t>
      </w:r>
    </w:p>
    <w:p w14:paraId="1CBE87BB"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4.11.Секретарь комиссии:</w:t>
      </w:r>
    </w:p>
    <w:p w14:paraId="5469BF9D"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4.11.1.подготавливает материалы к заседанию комиссии;</w:t>
      </w:r>
    </w:p>
    <w:p w14:paraId="77E8CA17"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4.11.2.информирует членов комиссии о дате, времени и месте проведения заседания комиссии;</w:t>
      </w:r>
    </w:p>
    <w:p w14:paraId="389DCF50"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4.11.3.ведет и оформляет протоколы заседаний комиссии;</w:t>
      </w:r>
    </w:p>
    <w:p w14:paraId="19270CC0" w14:textId="77777777" w:rsidR="00FD5A35" w:rsidRPr="00497AD4" w:rsidRDefault="00FD5A35" w:rsidP="00FD5A35">
      <w:pPr>
        <w:ind w:firstLine="709"/>
        <w:jc w:val="both"/>
        <w:rPr>
          <w:rFonts w:ascii="Arial" w:hAnsi="Arial" w:cs="Arial"/>
          <w:color w:val="000000"/>
        </w:rPr>
      </w:pPr>
      <w:r w:rsidRPr="00497AD4">
        <w:rPr>
          <w:rFonts w:ascii="Arial" w:hAnsi="Arial" w:cs="Arial"/>
          <w:color w:val="000000"/>
        </w:rPr>
        <w:t>4.11.4.по поручению председателя комиссии осуществляет иные функции по организационно-техническому и информационно-аналитическому обеспечению деятельности комиссии.</w:t>
      </w:r>
    </w:p>
    <w:p w14:paraId="0A20EFAE" w14:textId="77777777"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4.12.Члены комиссии участвуют в заседаниях комиссии и принятии решений.</w:t>
      </w:r>
    </w:p>
    <w:p w14:paraId="2C979617" w14:textId="77777777"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 xml:space="preserve">4.13.По итогам заседания комиссией принимается одно из следующих решений: </w:t>
      </w:r>
    </w:p>
    <w:p w14:paraId="4E65CCD1" w14:textId="77777777"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 xml:space="preserve">4.13.1.признать инициативный проект прошедшим конкурсный отбор; </w:t>
      </w:r>
    </w:p>
    <w:p w14:paraId="326F4D50" w14:textId="77777777"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 xml:space="preserve">4.13.2.признать инициативный проект не прошедшим конкурсный отбор. </w:t>
      </w:r>
    </w:p>
    <w:p w14:paraId="72F5B24D" w14:textId="77777777"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Решение комиссией принимается по каждому представленному инициативному проекту отдельно.</w:t>
      </w:r>
    </w:p>
    <w:p w14:paraId="56C635AC" w14:textId="77777777"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4.14.Решения комиссии принимаются путем проведения открытого голосования большинством голосов присутствующих на заседании членов комиссии. В случае равенства голосов голос председательствующего на заседании комиссии является решающим.</w:t>
      </w:r>
    </w:p>
    <w:p w14:paraId="0D05F183" w14:textId="77777777"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4.15.Решение комиссии считается правомочным, если на заседании комиссии присутствует не менее половины ее членов. Передача (делегирование) голосов членов комиссии другому лицу не допускается. Замена членов комиссии производится путем внесения изменений в постановление администрации, утверждающее состав комиссии.</w:t>
      </w:r>
    </w:p>
    <w:p w14:paraId="380EE2E4" w14:textId="77777777"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4.16.Решение комиссии в срок не позднее 5 рабочих дней с даты его принятия оформляется протоколом заседания комиссии, который подписывается председателем комиссии, заместителем председателя комиссии, секретарем комиссии и всеми членами комиссии, присутствовавшими на заседании.</w:t>
      </w:r>
    </w:p>
    <w:p w14:paraId="2E23166D" w14:textId="77777777"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Члены комиссии вправе выражать особое мнение по рассматриваемым на заседании комиссии вопросам, которое заносится в протокол заседания комиссии или прилагается к протоколу в письменной форме.</w:t>
      </w:r>
    </w:p>
    <w:p w14:paraId="13202606" w14:textId="77777777"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4.17.В протоколе заседания комиссии указываются дата, время, место проведения заседания комиссии, повестка дня, состав присутствующих членов комиссии, принятые мотивированные решения по каждому вопросу, результаты голосования, особое мнение членов комиссии (в случае наличия такового).</w:t>
      </w:r>
    </w:p>
    <w:p w14:paraId="0B213FC9" w14:textId="77777777" w:rsidR="00B35F96" w:rsidRDefault="00FD5A35" w:rsidP="00B35F96">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 xml:space="preserve">4.18.Организационное обеспечение деятельности комиссии осуществляет </w:t>
      </w:r>
      <w:r w:rsidR="00EB299E">
        <w:rPr>
          <w:rFonts w:ascii="Arial" w:hAnsi="Arial" w:cs="Arial"/>
          <w:color w:val="000000"/>
        </w:rPr>
        <w:t>ответственный специалист адми</w:t>
      </w:r>
      <w:r w:rsidR="00FF6030">
        <w:rPr>
          <w:rFonts w:ascii="Arial" w:hAnsi="Arial" w:cs="Arial"/>
          <w:color w:val="000000"/>
        </w:rPr>
        <w:t>нист</w:t>
      </w:r>
      <w:r w:rsidR="00EB299E">
        <w:rPr>
          <w:rFonts w:ascii="Arial" w:hAnsi="Arial" w:cs="Arial"/>
          <w:color w:val="000000"/>
        </w:rPr>
        <w:t>рации</w:t>
      </w:r>
      <w:r w:rsidRPr="00497AD4">
        <w:rPr>
          <w:rFonts w:ascii="Arial" w:hAnsi="Arial" w:cs="Arial"/>
          <w:color w:val="000000"/>
        </w:rPr>
        <w:t>.</w:t>
      </w:r>
    </w:p>
    <w:p w14:paraId="2082C346" w14:textId="77777777" w:rsidR="00B35F96" w:rsidRDefault="00B35F96" w:rsidP="00B35F96">
      <w:pPr>
        <w:pStyle w:val="s1"/>
        <w:shd w:val="clear" w:color="auto" w:fill="FFFFFF"/>
        <w:spacing w:before="0" w:beforeAutospacing="0" w:after="0" w:afterAutospacing="0"/>
        <w:ind w:firstLine="709"/>
        <w:jc w:val="both"/>
        <w:rPr>
          <w:rFonts w:ascii="Arial" w:hAnsi="Arial" w:cs="Arial"/>
          <w:color w:val="000000"/>
        </w:rPr>
      </w:pPr>
    </w:p>
    <w:p w14:paraId="0CF8F6A4" w14:textId="1598C323" w:rsidR="00FD5A35" w:rsidRPr="00B35F96" w:rsidRDefault="00FD5A35" w:rsidP="00B35F96">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b/>
          <w:shd w:val="clear" w:color="auto" w:fill="FFFFFF"/>
        </w:rPr>
        <w:lastRenderedPageBreak/>
        <w:t>5.Порядок проведения конкурсного отбора инициативных проектов</w:t>
      </w:r>
    </w:p>
    <w:p w14:paraId="461A9AB7" w14:textId="77777777"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p>
    <w:p w14:paraId="05AE2D9C" w14:textId="77777777" w:rsidR="00FD5A35" w:rsidRPr="00497AD4" w:rsidRDefault="00FD5A35" w:rsidP="00FD5A35">
      <w:pPr>
        <w:tabs>
          <w:tab w:val="left" w:pos="709"/>
        </w:tabs>
        <w:ind w:firstLine="709"/>
        <w:jc w:val="both"/>
        <w:rPr>
          <w:rFonts w:ascii="Arial" w:hAnsi="Arial" w:cs="Arial"/>
          <w:color w:val="000000"/>
          <w:lang w:eastAsia="en-US"/>
        </w:rPr>
      </w:pPr>
      <w:r w:rsidRPr="00497AD4">
        <w:rPr>
          <w:rFonts w:ascii="Arial" w:hAnsi="Arial" w:cs="Arial"/>
          <w:color w:val="000000"/>
        </w:rPr>
        <w:t>5.1.</w:t>
      </w:r>
      <w:r w:rsidRPr="00497AD4">
        <w:rPr>
          <w:rFonts w:ascii="Arial" w:hAnsi="Arial" w:cs="Arial"/>
        </w:rPr>
        <w:t xml:space="preserve">Члены комиссии оценивают каждый представленный инициативный проект </w:t>
      </w:r>
      <w:r w:rsidRPr="00497AD4">
        <w:rPr>
          <w:rFonts w:ascii="Arial" w:hAnsi="Arial" w:cs="Arial"/>
          <w:color w:val="000000"/>
          <w:lang w:eastAsia="en-US"/>
        </w:rPr>
        <w:t>в соответствии с критериями оценки инициативных проектов, установленными Приложением 3 к настоящему Положению.</w:t>
      </w:r>
    </w:p>
    <w:p w14:paraId="061865F5" w14:textId="77777777" w:rsidR="00FD5A35" w:rsidRPr="00497AD4" w:rsidRDefault="00FD5A35" w:rsidP="00FD5A35">
      <w:pPr>
        <w:tabs>
          <w:tab w:val="left" w:pos="709"/>
        </w:tabs>
        <w:autoSpaceDE w:val="0"/>
        <w:autoSpaceDN w:val="0"/>
        <w:adjustRightInd w:val="0"/>
        <w:ind w:firstLine="709"/>
        <w:jc w:val="both"/>
        <w:rPr>
          <w:rFonts w:ascii="Arial" w:hAnsi="Arial" w:cs="Arial"/>
          <w:color w:val="000000"/>
          <w:lang w:eastAsia="en-US"/>
        </w:rPr>
      </w:pPr>
      <w:r w:rsidRPr="00497AD4">
        <w:rPr>
          <w:rFonts w:ascii="Arial" w:hAnsi="Arial" w:cs="Arial"/>
          <w:color w:val="000000"/>
          <w:lang w:eastAsia="en-US"/>
        </w:rPr>
        <w:t>5.2.Оценка инициативного проекта по каждому критерию определяется в баллах.</w:t>
      </w:r>
    </w:p>
    <w:p w14:paraId="710C28E4" w14:textId="77777777" w:rsidR="00FD5A35" w:rsidRPr="00497AD4" w:rsidRDefault="00FD5A35" w:rsidP="00FD5A35">
      <w:pPr>
        <w:tabs>
          <w:tab w:val="left" w:pos="709"/>
        </w:tabs>
        <w:ind w:firstLine="709"/>
        <w:jc w:val="both"/>
        <w:rPr>
          <w:rFonts w:ascii="Arial" w:hAnsi="Arial" w:cs="Arial"/>
          <w:color w:val="000000"/>
          <w:lang w:eastAsia="en-US"/>
        </w:rPr>
      </w:pPr>
      <w:r w:rsidRPr="00497AD4">
        <w:rPr>
          <w:rFonts w:ascii="Arial" w:hAnsi="Arial" w:cs="Arial"/>
          <w:color w:val="000000"/>
          <w:lang w:eastAsia="en-US"/>
        </w:rPr>
        <w:t>5.3.Итоговая оценка инициативного проекта рассчитывается путем сложения набранных баллов по каждому критерию.</w:t>
      </w:r>
    </w:p>
    <w:p w14:paraId="7A899834" w14:textId="77777777" w:rsidR="00FD5A35" w:rsidRPr="00497AD4" w:rsidRDefault="00FD5A35" w:rsidP="00FD5A35">
      <w:pPr>
        <w:ind w:firstLine="708"/>
        <w:jc w:val="both"/>
        <w:rPr>
          <w:rFonts w:ascii="Arial" w:hAnsi="Arial" w:cs="Arial"/>
        </w:rPr>
      </w:pPr>
      <w:r w:rsidRPr="00497AD4">
        <w:rPr>
          <w:rFonts w:ascii="Arial" w:hAnsi="Arial" w:cs="Arial"/>
        </w:rPr>
        <w:t>После расчета набранных баллов комиссия осуществляет ранжирование инициативных проектов.</w:t>
      </w:r>
    </w:p>
    <w:p w14:paraId="0BA0F9F5" w14:textId="410CF0D3" w:rsidR="00FD5A35" w:rsidRPr="00497AD4" w:rsidRDefault="00FD5A35" w:rsidP="00FD5A35">
      <w:pPr>
        <w:tabs>
          <w:tab w:val="left" w:pos="709"/>
        </w:tabs>
        <w:ind w:firstLine="709"/>
        <w:jc w:val="both"/>
        <w:rPr>
          <w:rFonts w:ascii="Arial" w:hAnsi="Arial" w:cs="Arial"/>
          <w:color w:val="000000"/>
          <w:lang w:eastAsia="en-US"/>
        </w:rPr>
      </w:pPr>
      <w:r w:rsidRPr="00497AD4">
        <w:rPr>
          <w:rFonts w:ascii="Arial" w:hAnsi="Arial" w:cs="Arial"/>
          <w:color w:val="000000"/>
          <w:lang w:eastAsia="en-US"/>
        </w:rPr>
        <w:t xml:space="preserve">5.4.Прошедшим конкурсный отбор считаются инициативные проекты, набравшие наибольшее количество баллов </w:t>
      </w:r>
      <w:r w:rsidRPr="00497AD4">
        <w:rPr>
          <w:rFonts w:ascii="Arial" w:hAnsi="Arial" w:cs="Arial"/>
        </w:rPr>
        <w:t>по отношению к остальным инициативным проектам</w:t>
      </w:r>
      <w:r w:rsidRPr="00497AD4">
        <w:rPr>
          <w:rFonts w:ascii="Arial" w:hAnsi="Arial" w:cs="Arial"/>
          <w:color w:val="000000"/>
          <w:lang w:eastAsia="en-US"/>
        </w:rPr>
        <w:t>, но не менее 60% от максимально возможного количества баллов.</w:t>
      </w:r>
    </w:p>
    <w:p w14:paraId="39A1D13E" w14:textId="7D204830" w:rsidR="00FD5A35" w:rsidRPr="00497AD4" w:rsidRDefault="00FD5A35" w:rsidP="00FD5A35">
      <w:pPr>
        <w:tabs>
          <w:tab w:val="left" w:pos="709"/>
        </w:tabs>
        <w:ind w:firstLine="709"/>
        <w:jc w:val="both"/>
        <w:rPr>
          <w:rFonts w:ascii="Arial" w:hAnsi="Arial" w:cs="Arial"/>
          <w:color w:val="000000"/>
        </w:rPr>
      </w:pPr>
      <w:r w:rsidRPr="00497AD4">
        <w:rPr>
          <w:rFonts w:ascii="Arial" w:hAnsi="Arial" w:cs="Arial"/>
          <w:color w:val="000000"/>
          <w:lang w:eastAsia="en-US"/>
        </w:rPr>
        <w:t>5.5.</w:t>
      </w:r>
      <w:r w:rsidRPr="00497AD4">
        <w:rPr>
          <w:rFonts w:ascii="Arial" w:hAnsi="Arial" w:cs="Arial"/>
          <w:color w:val="000000"/>
        </w:rPr>
        <w:t>В случае если два или более инициативных проекта набрали равное количество баллов, но при этом средства бюджета</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могут быть предоставлены лишь на реализацию одного инициативного проекта, средства бюджета</w:t>
      </w:r>
      <w:r w:rsidR="00FF6030" w:rsidRPr="00FF6030">
        <w:rPr>
          <w:rFonts w:ascii="Arial" w:hAnsi="Arial" w:cs="Arial"/>
        </w:rPr>
        <w:t xml:space="preserve"> </w:t>
      </w:r>
      <w:r w:rsidR="00FF6030">
        <w:rPr>
          <w:rFonts w:ascii="Arial" w:hAnsi="Arial" w:cs="Arial"/>
        </w:rPr>
        <w:t xml:space="preserve">Раздольинского сельского поселения Усольского муниципального района Иркутской области </w:t>
      </w:r>
      <w:r w:rsidRPr="00497AD4">
        <w:rPr>
          <w:rFonts w:ascii="Arial" w:hAnsi="Arial" w:cs="Arial"/>
          <w:color w:val="000000"/>
        </w:rPr>
        <w:t>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В случае равного количества поддержавших инициативный проект указанных граждан средства бюджета</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предоставляются на реализацию того инициативного проекта, который был представлен в администрацию раньше.</w:t>
      </w:r>
    </w:p>
    <w:p w14:paraId="0FE51BEE" w14:textId="67938AA5" w:rsidR="00FD5A35" w:rsidRPr="00497AD4" w:rsidRDefault="00FD5A35" w:rsidP="00FD5A35">
      <w:pPr>
        <w:ind w:firstLine="709"/>
        <w:jc w:val="both"/>
        <w:rPr>
          <w:rFonts w:ascii="Arial" w:hAnsi="Arial" w:cs="Arial"/>
          <w:color w:val="000000"/>
        </w:rPr>
      </w:pPr>
      <w:r w:rsidRPr="00497AD4">
        <w:rPr>
          <w:rFonts w:ascii="Arial" w:hAnsi="Arial" w:cs="Arial"/>
        </w:rPr>
        <w:t>5.6.Комиссия формирует перечень прошедших конкурсный отбор инициативных проектов, который в течение 3 рабочих дней со дня проведения заседания утверждается постановлением администрации</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bookmarkStart w:id="2" w:name="Par268"/>
      <w:bookmarkEnd w:id="2"/>
      <w:r w:rsidR="00FF6030">
        <w:rPr>
          <w:rFonts w:ascii="Arial" w:hAnsi="Arial" w:cs="Arial"/>
        </w:rPr>
        <w:t>.</w:t>
      </w:r>
    </w:p>
    <w:p w14:paraId="636D3C38" w14:textId="5CE25100" w:rsidR="00FD5A35" w:rsidRPr="00497AD4" w:rsidRDefault="00FD5A35" w:rsidP="00FD5A35">
      <w:pPr>
        <w:ind w:firstLine="708"/>
        <w:jc w:val="both"/>
        <w:rPr>
          <w:rFonts w:ascii="Arial" w:hAnsi="Arial" w:cs="Arial"/>
        </w:rPr>
      </w:pPr>
      <w:r w:rsidRPr="00497AD4">
        <w:rPr>
          <w:rFonts w:ascii="Arial" w:hAnsi="Arial" w:cs="Arial"/>
        </w:rPr>
        <w:t>5.7.</w:t>
      </w:r>
      <w:r w:rsidR="00EB299E">
        <w:rPr>
          <w:rFonts w:ascii="Arial" w:hAnsi="Arial" w:cs="Arial"/>
        </w:rPr>
        <w:t>Ответственный специалист администрации</w:t>
      </w:r>
      <w:r w:rsidRPr="00497AD4">
        <w:rPr>
          <w:rFonts w:ascii="Arial" w:hAnsi="Arial" w:cs="Arial"/>
        </w:rPr>
        <w:t xml:space="preserve"> в течение 5 рабочих дней после принятия решения комиссией доводит до сведения инициатора проекта его результаты.</w:t>
      </w:r>
    </w:p>
    <w:p w14:paraId="73E203FB" w14:textId="77777777" w:rsidR="00B35F96" w:rsidRDefault="00FD5A35" w:rsidP="00B35F96">
      <w:pPr>
        <w:ind w:firstLine="708"/>
        <w:jc w:val="both"/>
        <w:rPr>
          <w:rFonts w:ascii="Arial" w:hAnsi="Arial" w:cs="Arial"/>
        </w:rPr>
      </w:pPr>
      <w:r w:rsidRPr="00497AD4">
        <w:rPr>
          <w:rFonts w:ascii="Arial" w:hAnsi="Arial" w:cs="Arial"/>
        </w:rPr>
        <w:t>5.8.Заявки, документы и материалы, прошедшие конкурсный отбор, участникам конкурсного отбора не возвращаются.</w:t>
      </w:r>
    </w:p>
    <w:p w14:paraId="150AD0A1" w14:textId="77777777" w:rsidR="00B35F96" w:rsidRDefault="00B35F96" w:rsidP="00B35F96">
      <w:pPr>
        <w:ind w:firstLine="708"/>
        <w:jc w:val="both"/>
        <w:rPr>
          <w:rFonts w:ascii="Arial" w:hAnsi="Arial" w:cs="Arial"/>
        </w:rPr>
      </w:pPr>
    </w:p>
    <w:p w14:paraId="17E66702" w14:textId="40BFB18A" w:rsidR="00FD5A35" w:rsidRPr="00B35F96" w:rsidRDefault="00FD5A35" w:rsidP="00B35F96">
      <w:pPr>
        <w:ind w:firstLine="708"/>
        <w:jc w:val="center"/>
        <w:rPr>
          <w:rFonts w:ascii="Arial" w:hAnsi="Arial" w:cs="Arial"/>
        </w:rPr>
      </w:pPr>
      <w:r w:rsidRPr="00497AD4">
        <w:rPr>
          <w:rFonts w:ascii="Arial" w:hAnsi="Arial" w:cs="Arial"/>
          <w:b/>
          <w:shd w:val="clear" w:color="auto" w:fill="FFFFFF"/>
        </w:rPr>
        <w:t>6. Реализация инициативных проектов</w:t>
      </w:r>
    </w:p>
    <w:p w14:paraId="7D0A85B9" w14:textId="77777777" w:rsidR="00FD5A35" w:rsidRPr="00497AD4" w:rsidRDefault="00FD5A35" w:rsidP="00FD5A35">
      <w:pPr>
        <w:ind w:firstLine="709"/>
        <w:jc w:val="both"/>
        <w:rPr>
          <w:rFonts w:ascii="Arial" w:hAnsi="Arial" w:cs="Arial"/>
          <w:i/>
          <w:iCs/>
          <w:color w:val="000000"/>
          <w:shd w:val="clear" w:color="auto" w:fill="FFFFFF"/>
        </w:rPr>
      </w:pPr>
    </w:p>
    <w:p w14:paraId="17B90DC9" w14:textId="34BB9ED8" w:rsidR="00FD5A35" w:rsidRPr="00497AD4" w:rsidRDefault="00FD5A35" w:rsidP="00FD5A35">
      <w:pPr>
        <w:tabs>
          <w:tab w:val="left" w:pos="709"/>
        </w:tabs>
        <w:ind w:firstLine="709"/>
        <w:jc w:val="both"/>
        <w:rPr>
          <w:rFonts w:ascii="Arial" w:hAnsi="Arial" w:cs="Arial"/>
          <w:color w:val="000000"/>
          <w:lang w:eastAsia="en-US"/>
        </w:rPr>
      </w:pPr>
      <w:r w:rsidRPr="00497AD4">
        <w:rPr>
          <w:rFonts w:ascii="Arial" w:hAnsi="Arial" w:cs="Arial"/>
          <w:color w:val="000000"/>
        </w:rPr>
        <w:t>6.1.</w:t>
      </w:r>
      <w:r w:rsidRPr="00497AD4">
        <w:rPr>
          <w:rFonts w:ascii="Arial" w:hAnsi="Arial" w:cs="Arial"/>
          <w:color w:val="000000"/>
          <w:lang w:eastAsia="en-US"/>
        </w:rPr>
        <w:t>На основании протокола заседания комиссии координаторы муниципальных программ</w:t>
      </w:r>
      <w:r w:rsidR="00FF6030" w:rsidRPr="00FF6030">
        <w:rPr>
          <w:rFonts w:ascii="Arial" w:hAnsi="Arial" w:cs="Arial"/>
        </w:rPr>
        <w:t xml:space="preserve"> </w:t>
      </w:r>
      <w:r w:rsidR="00FF6030">
        <w:rPr>
          <w:rFonts w:ascii="Arial" w:hAnsi="Arial" w:cs="Arial"/>
        </w:rPr>
        <w:t xml:space="preserve">Раздольинского сельского поселения Усольского муниципального района Иркутской области </w:t>
      </w:r>
      <w:r w:rsidRPr="00497AD4">
        <w:rPr>
          <w:rFonts w:ascii="Arial" w:hAnsi="Arial" w:cs="Arial"/>
          <w:color w:val="000000"/>
          <w:lang w:eastAsia="en-US"/>
        </w:rPr>
        <w:t>(далее – муниципальные программы) обеспечивают включение мероприятий по реализации инициативных проектов в состав муниципальных программ.</w:t>
      </w:r>
    </w:p>
    <w:p w14:paraId="315289FF" w14:textId="05C6738F"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6.2.Источником финансового обеспечения реализации инициативных проектов являются предусмотренные решением о бюджете</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предоставленных в целях финансового обеспечения соответствующих расходных обязательств муниципального образования. </w:t>
      </w:r>
    </w:p>
    <w:p w14:paraId="4684DB65" w14:textId="77777777"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lastRenderedPageBreak/>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1E190C6" w14:textId="00949B38"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6.3.Расходование средств, предусмотренных решением о бюджете</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xml:space="preserve"> на реализацию инициативных проектов, осуществляется в соответствии с бюджетным законодательством Российской Федерации.</w:t>
      </w:r>
    </w:p>
    <w:p w14:paraId="757BE906" w14:textId="414B1F35" w:rsidR="00FD5A35" w:rsidRPr="00497AD4" w:rsidRDefault="00FD5A35" w:rsidP="00FD5A35">
      <w:pPr>
        <w:pStyle w:val="s1"/>
        <w:shd w:val="clear" w:color="auto" w:fill="FFFFFF"/>
        <w:spacing w:before="0" w:beforeAutospacing="0" w:after="0" w:afterAutospacing="0"/>
        <w:ind w:firstLine="709"/>
        <w:jc w:val="both"/>
        <w:rPr>
          <w:rFonts w:ascii="Arial" w:hAnsi="Arial" w:cs="Arial"/>
        </w:rPr>
      </w:pPr>
      <w:r w:rsidRPr="00497AD4">
        <w:rPr>
          <w:rFonts w:ascii="Arial" w:hAnsi="Arial" w:cs="Arial"/>
          <w:color w:val="000000"/>
        </w:rPr>
        <w:t>6.4.</w:t>
      </w:r>
      <w:r w:rsidRPr="00497AD4">
        <w:rPr>
          <w:rFonts w:ascii="Arial" w:hAnsi="Arial" w:cs="Arial"/>
        </w:rPr>
        <w:t>Не допускается выделение финансовых средств из бюджета</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rPr>
        <w:t xml:space="preserve"> на:</w:t>
      </w:r>
    </w:p>
    <w:p w14:paraId="2DA77701" w14:textId="77777777" w:rsidR="00FD5A35" w:rsidRPr="00497AD4" w:rsidRDefault="00FD5A35" w:rsidP="00FD5A35">
      <w:pPr>
        <w:widowControl w:val="0"/>
        <w:autoSpaceDE w:val="0"/>
        <w:autoSpaceDN w:val="0"/>
        <w:adjustRightInd w:val="0"/>
        <w:ind w:firstLine="709"/>
        <w:jc w:val="both"/>
        <w:rPr>
          <w:rFonts w:ascii="Arial" w:hAnsi="Arial" w:cs="Arial"/>
        </w:rPr>
      </w:pPr>
      <w:r w:rsidRPr="00497AD4">
        <w:rPr>
          <w:rFonts w:ascii="Arial" w:hAnsi="Arial" w:cs="Arial"/>
        </w:rPr>
        <w:t>6.4.1.объекты частной собственности;</w:t>
      </w:r>
    </w:p>
    <w:p w14:paraId="0C8D2387" w14:textId="77777777" w:rsidR="00FD5A35" w:rsidRPr="00497AD4" w:rsidRDefault="00FD5A35" w:rsidP="00FD5A35">
      <w:pPr>
        <w:widowControl w:val="0"/>
        <w:autoSpaceDE w:val="0"/>
        <w:autoSpaceDN w:val="0"/>
        <w:adjustRightInd w:val="0"/>
        <w:ind w:firstLine="709"/>
        <w:jc w:val="both"/>
        <w:rPr>
          <w:rFonts w:ascii="Arial" w:hAnsi="Arial" w:cs="Arial"/>
        </w:rPr>
      </w:pPr>
      <w:r w:rsidRPr="00497AD4">
        <w:rPr>
          <w:rFonts w:ascii="Arial" w:hAnsi="Arial" w:cs="Arial"/>
        </w:rPr>
        <w:t>6.4.2.объекты, расположенные в садоводческих или огороднических некоммерческих организациях, не находящихся в муниципальной собственности;</w:t>
      </w:r>
    </w:p>
    <w:p w14:paraId="1D98B46F" w14:textId="77777777" w:rsidR="00FD5A35" w:rsidRPr="00497AD4" w:rsidRDefault="00FD5A35" w:rsidP="00FD5A35">
      <w:pPr>
        <w:widowControl w:val="0"/>
        <w:autoSpaceDE w:val="0"/>
        <w:autoSpaceDN w:val="0"/>
        <w:adjustRightInd w:val="0"/>
        <w:ind w:firstLine="709"/>
        <w:jc w:val="both"/>
        <w:rPr>
          <w:rFonts w:ascii="Arial" w:hAnsi="Arial" w:cs="Arial"/>
        </w:rPr>
      </w:pPr>
      <w:r w:rsidRPr="00497AD4">
        <w:rPr>
          <w:rFonts w:ascii="Arial" w:hAnsi="Arial" w:cs="Arial"/>
        </w:rPr>
        <w:t>6.4.3.ремонт или строительство объектов культового и религиозного назначения;</w:t>
      </w:r>
    </w:p>
    <w:p w14:paraId="064EB742" w14:textId="77777777" w:rsidR="00FD5A35" w:rsidRPr="00497AD4" w:rsidRDefault="00FD5A35" w:rsidP="00FD5A35">
      <w:pPr>
        <w:widowControl w:val="0"/>
        <w:autoSpaceDE w:val="0"/>
        <w:autoSpaceDN w:val="0"/>
        <w:adjustRightInd w:val="0"/>
        <w:ind w:firstLine="709"/>
        <w:jc w:val="both"/>
        <w:rPr>
          <w:rFonts w:ascii="Arial" w:hAnsi="Arial" w:cs="Arial"/>
        </w:rPr>
      </w:pPr>
      <w:r w:rsidRPr="00497AD4">
        <w:rPr>
          <w:rFonts w:ascii="Arial" w:hAnsi="Arial" w:cs="Arial"/>
        </w:rPr>
        <w:t>6.4.4.проекты, которые могут иметь негативное воздействие на окружающую среду;</w:t>
      </w:r>
    </w:p>
    <w:p w14:paraId="14D9038B" w14:textId="77777777" w:rsidR="00FD5A35" w:rsidRPr="00497AD4" w:rsidRDefault="00FD5A35" w:rsidP="00FD5A35">
      <w:pPr>
        <w:widowControl w:val="0"/>
        <w:autoSpaceDE w:val="0"/>
        <w:autoSpaceDN w:val="0"/>
        <w:adjustRightInd w:val="0"/>
        <w:ind w:firstLine="709"/>
        <w:jc w:val="both"/>
        <w:rPr>
          <w:rFonts w:ascii="Arial" w:hAnsi="Arial" w:cs="Arial"/>
        </w:rPr>
      </w:pPr>
      <w:r w:rsidRPr="00497AD4">
        <w:rPr>
          <w:rFonts w:ascii="Arial" w:hAnsi="Arial" w:cs="Arial"/>
        </w:rPr>
        <w:t>6.4.5.ремонт или строительство административных зданий, сооружений, являющихся частной собственностью;</w:t>
      </w:r>
    </w:p>
    <w:p w14:paraId="6469B78C" w14:textId="77777777" w:rsidR="00FD5A35" w:rsidRPr="00497AD4" w:rsidRDefault="00FD5A35" w:rsidP="00FD5A35">
      <w:pPr>
        <w:widowControl w:val="0"/>
        <w:autoSpaceDE w:val="0"/>
        <w:autoSpaceDN w:val="0"/>
        <w:adjustRightInd w:val="0"/>
        <w:ind w:firstLine="709"/>
        <w:jc w:val="both"/>
        <w:rPr>
          <w:rFonts w:ascii="Arial" w:hAnsi="Arial" w:cs="Arial"/>
        </w:rPr>
      </w:pPr>
      <w:r w:rsidRPr="00497AD4">
        <w:rPr>
          <w:rFonts w:ascii="Arial" w:hAnsi="Arial" w:cs="Arial"/>
        </w:rPr>
        <w:t>6.4.6.объекты, используемые для нужд органов местного самоуправления.</w:t>
      </w:r>
    </w:p>
    <w:p w14:paraId="46B35DB6" w14:textId="4CA57118" w:rsidR="00FD5A35" w:rsidRPr="00497AD4" w:rsidRDefault="00FD5A35" w:rsidP="00FD5A35">
      <w:pPr>
        <w:pStyle w:val="af4"/>
        <w:spacing w:before="0" w:beforeAutospacing="0" w:after="0" w:afterAutospacing="0"/>
        <w:ind w:firstLine="709"/>
        <w:jc w:val="both"/>
        <w:rPr>
          <w:rFonts w:ascii="Arial" w:hAnsi="Arial" w:cs="Arial"/>
        </w:rPr>
      </w:pPr>
      <w:r w:rsidRPr="00497AD4">
        <w:rPr>
          <w:rFonts w:ascii="Arial" w:hAnsi="Arial" w:cs="Arial"/>
        </w:rPr>
        <w:t>6.5.Под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rPr>
        <w:t xml:space="preserve"> в целях реализации конкретных инициативных проектов. </w:t>
      </w:r>
    </w:p>
    <w:p w14:paraId="6A1EDF83" w14:textId="3996FFA3" w:rsidR="00FD5A35" w:rsidRPr="00497AD4" w:rsidRDefault="00FD5A35" w:rsidP="00FD5A35">
      <w:pPr>
        <w:tabs>
          <w:tab w:val="left" w:pos="709"/>
        </w:tabs>
        <w:autoSpaceDE w:val="0"/>
        <w:autoSpaceDN w:val="0"/>
        <w:adjustRightInd w:val="0"/>
        <w:ind w:firstLine="709"/>
        <w:jc w:val="both"/>
        <w:rPr>
          <w:rFonts w:ascii="Arial" w:hAnsi="Arial" w:cs="Arial"/>
          <w:color w:val="000000"/>
          <w:lang w:eastAsia="en-US"/>
        </w:rPr>
      </w:pPr>
      <w:r w:rsidRPr="00497AD4">
        <w:rPr>
          <w:rFonts w:ascii="Arial" w:hAnsi="Arial" w:cs="Arial"/>
          <w:color w:val="000000"/>
        </w:rPr>
        <w:t>6.6.</w:t>
      </w:r>
      <w:r w:rsidRPr="00497AD4">
        <w:rPr>
          <w:rFonts w:ascii="Arial" w:hAnsi="Arial" w:cs="Arial"/>
          <w:color w:val="000000"/>
          <w:lang w:eastAsia="en-US"/>
        </w:rPr>
        <w:t>Инициатор проекта до начала его реализации за счет средств бюджета</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lang w:eastAsia="en-US"/>
        </w:rPr>
        <w:t xml:space="preserve"> обеспечивает внесение инициативных платежей в доход бюджета</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lang w:eastAsia="en-US"/>
        </w:rPr>
        <w:t xml:space="preserve"> 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14:paraId="3D71A0F9" w14:textId="77777777" w:rsidR="00FD5A35" w:rsidRPr="00497AD4" w:rsidRDefault="00FD5A35" w:rsidP="00FD5A35">
      <w:pPr>
        <w:tabs>
          <w:tab w:val="left" w:pos="709"/>
        </w:tabs>
        <w:autoSpaceDE w:val="0"/>
        <w:autoSpaceDN w:val="0"/>
        <w:adjustRightInd w:val="0"/>
        <w:ind w:firstLine="709"/>
        <w:jc w:val="both"/>
        <w:rPr>
          <w:rFonts w:ascii="Arial" w:hAnsi="Arial" w:cs="Arial"/>
          <w:color w:val="000000"/>
          <w:lang w:eastAsia="en-US"/>
        </w:rPr>
      </w:pPr>
      <w:r w:rsidRPr="00497AD4">
        <w:rPr>
          <w:rFonts w:ascii="Arial" w:hAnsi="Arial" w:cs="Arial"/>
          <w:color w:val="000000"/>
          <w:lang w:eastAsia="en-US"/>
        </w:rPr>
        <w:t>6.7.Учет инициативных платежей осуществляется отдельно по каждому проекту.</w:t>
      </w:r>
    </w:p>
    <w:p w14:paraId="4B393803" w14:textId="77777777" w:rsidR="00FD5A35" w:rsidRPr="00497AD4" w:rsidRDefault="00FD5A35" w:rsidP="00FD5A35">
      <w:pPr>
        <w:tabs>
          <w:tab w:val="left" w:pos="709"/>
        </w:tabs>
        <w:autoSpaceDE w:val="0"/>
        <w:autoSpaceDN w:val="0"/>
        <w:adjustRightInd w:val="0"/>
        <w:ind w:firstLine="709"/>
        <w:jc w:val="both"/>
        <w:rPr>
          <w:rFonts w:ascii="Arial" w:hAnsi="Arial" w:cs="Arial"/>
          <w:color w:val="000000"/>
          <w:lang w:eastAsia="en-US"/>
        </w:rPr>
      </w:pPr>
      <w:r w:rsidRPr="00497AD4">
        <w:rPr>
          <w:rFonts w:ascii="Arial" w:hAnsi="Arial" w:cs="Arial"/>
          <w:color w:val="000000"/>
          <w:lang w:eastAsia="en-US"/>
        </w:rPr>
        <w:t xml:space="preserve">6.8.Контроль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 </w:t>
      </w:r>
    </w:p>
    <w:p w14:paraId="6D26B6D6" w14:textId="77777777" w:rsidR="00FD5A35" w:rsidRPr="00497AD4" w:rsidRDefault="00FD5A35" w:rsidP="00FD5A35">
      <w:pPr>
        <w:tabs>
          <w:tab w:val="left" w:pos="709"/>
        </w:tabs>
        <w:ind w:firstLine="709"/>
        <w:jc w:val="both"/>
        <w:rPr>
          <w:rFonts w:ascii="Arial" w:hAnsi="Arial" w:cs="Arial"/>
          <w:color w:val="000000"/>
          <w:lang w:eastAsia="en-US"/>
        </w:rPr>
      </w:pPr>
      <w:r w:rsidRPr="00497AD4">
        <w:rPr>
          <w:rFonts w:ascii="Arial" w:hAnsi="Arial" w:cs="Arial"/>
          <w:color w:val="000000"/>
          <w:lang w:eastAsia="en-US"/>
        </w:rPr>
        <w:t>6.9.Порядок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 (выполнения работ), внесения и возврата инициативных платежей, осуществляется в порядке, установленном разделом 7 настоящего Положения.</w:t>
      </w:r>
    </w:p>
    <w:p w14:paraId="0141113A" w14:textId="77777777" w:rsidR="00FD5A35" w:rsidRPr="00497AD4" w:rsidRDefault="00FD5A35" w:rsidP="00FD5A35">
      <w:pPr>
        <w:tabs>
          <w:tab w:val="left" w:pos="709"/>
        </w:tabs>
        <w:ind w:firstLine="709"/>
        <w:jc w:val="both"/>
        <w:rPr>
          <w:rFonts w:ascii="Arial" w:hAnsi="Arial" w:cs="Arial"/>
          <w:color w:val="000000"/>
          <w:lang w:eastAsia="en-US"/>
        </w:rPr>
      </w:pPr>
      <w:r w:rsidRPr="00497AD4">
        <w:rPr>
          <w:rFonts w:ascii="Arial" w:hAnsi="Arial" w:cs="Arial"/>
          <w:color w:val="000000"/>
          <w:lang w:eastAsia="en-US"/>
        </w:rPr>
        <w:t>6.10.Контроль за ходом реализации инициативного проекта осуществляют координаторы муниципальных программ, в рамках которых предусмотрена реализация соответствующих инициативных проектов.</w:t>
      </w:r>
    </w:p>
    <w:p w14:paraId="55342495" w14:textId="11E48C9F" w:rsidR="00FD5A35" w:rsidRPr="00497AD4" w:rsidRDefault="00FD5A35" w:rsidP="00FD5A35">
      <w:pPr>
        <w:tabs>
          <w:tab w:val="left" w:pos="709"/>
        </w:tabs>
        <w:autoSpaceDE w:val="0"/>
        <w:autoSpaceDN w:val="0"/>
        <w:adjustRightInd w:val="0"/>
        <w:ind w:firstLine="709"/>
        <w:jc w:val="both"/>
        <w:rPr>
          <w:rFonts w:ascii="Arial" w:hAnsi="Arial" w:cs="Arial"/>
          <w:color w:val="000000"/>
        </w:rPr>
      </w:pPr>
      <w:r w:rsidRPr="00497AD4">
        <w:rPr>
          <w:rFonts w:ascii="Arial" w:hAnsi="Arial" w:cs="Arial"/>
          <w:color w:val="000000"/>
          <w:lang w:eastAsia="en-US"/>
        </w:rPr>
        <w:t>6.1</w:t>
      </w:r>
      <w:r w:rsidR="00B70E28">
        <w:rPr>
          <w:rFonts w:ascii="Arial" w:hAnsi="Arial" w:cs="Arial"/>
          <w:color w:val="000000"/>
          <w:lang w:eastAsia="en-US"/>
        </w:rPr>
        <w:t>1</w:t>
      </w:r>
      <w:r w:rsidRPr="00497AD4">
        <w:rPr>
          <w:rFonts w:ascii="Arial" w:hAnsi="Arial" w:cs="Arial"/>
          <w:color w:val="000000"/>
          <w:lang w:eastAsia="en-US"/>
        </w:rPr>
        <w:t>.</w:t>
      </w:r>
      <w:r w:rsidRPr="00497AD4">
        <w:rPr>
          <w:rFonts w:ascii="Arial" w:hAnsi="Arial" w:cs="Arial"/>
          <w:color w:val="000000"/>
        </w:rPr>
        <w:t>Инициаторы проекта, другие граждане, проживающие на территории</w:t>
      </w:r>
      <w:r w:rsidR="00FF6030" w:rsidRPr="00FF6030">
        <w:rPr>
          <w:rFonts w:ascii="Arial" w:hAnsi="Arial" w:cs="Arial"/>
        </w:rPr>
        <w:t xml:space="preserve"> </w:t>
      </w:r>
      <w:r w:rsidR="00FF6030">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C6C3D8C" w14:textId="7EB71E9F" w:rsidR="00FD5A35" w:rsidRPr="00497AD4" w:rsidRDefault="00FD5A35" w:rsidP="00FD5A35">
      <w:pPr>
        <w:ind w:firstLine="709"/>
        <w:jc w:val="both"/>
        <w:rPr>
          <w:rFonts w:ascii="Arial" w:hAnsi="Arial" w:cs="Arial"/>
          <w:color w:val="000000"/>
        </w:rPr>
      </w:pPr>
      <w:r w:rsidRPr="00497AD4">
        <w:rPr>
          <w:rFonts w:ascii="Arial" w:hAnsi="Arial" w:cs="Arial"/>
          <w:color w:val="000000"/>
        </w:rPr>
        <w:lastRenderedPageBreak/>
        <w:t>6.1</w:t>
      </w:r>
      <w:r w:rsidR="00B70E28">
        <w:rPr>
          <w:rFonts w:ascii="Arial" w:hAnsi="Arial" w:cs="Arial"/>
          <w:color w:val="000000"/>
        </w:rPr>
        <w:t>2</w:t>
      </w:r>
      <w:r w:rsidRPr="00497AD4">
        <w:rPr>
          <w:rFonts w:ascii="Arial" w:hAnsi="Arial" w:cs="Arial"/>
          <w:color w:val="000000"/>
        </w:rPr>
        <w:t xml:space="preserve">.Информация о рассмотрении,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w:t>
      </w:r>
      <w:r w:rsidR="00B70E28">
        <w:rPr>
          <w:rFonts w:ascii="Arial" w:hAnsi="Arial" w:cs="Arial"/>
          <w:color w:val="000000"/>
        </w:rPr>
        <w:t>Раздольинского муниципального образования</w:t>
      </w:r>
      <w:r w:rsidRPr="00497AD4">
        <w:rPr>
          <w:rFonts w:ascii="Arial" w:hAnsi="Arial" w:cs="Arial"/>
          <w:color w:val="000000"/>
        </w:rPr>
        <w:t xml:space="preserve"> об итогах реализации инициативного проекта подлежат официальному опубликованию</w:t>
      </w:r>
      <w:r w:rsidRPr="00497AD4">
        <w:rPr>
          <w:rFonts w:ascii="Arial" w:hAnsi="Arial" w:cs="Arial"/>
        </w:rPr>
        <w:t xml:space="preserve"> и размещению в сетевом издании в информационно – телекоммуникационной сети «Интернет»</w:t>
      </w:r>
      <w:r w:rsidRPr="00497AD4">
        <w:rPr>
          <w:rFonts w:ascii="Arial" w:hAnsi="Arial" w:cs="Arial"/>
          <w:color w:val="000000"/>
        </w:rPr>
        <w:t>.</w:t>
      </w:r>
    </w:p>
    <w:p w14:paraId="6F820065" w14:textId="7A6A8573" w:rsidR="00FD5A35" w:rsidRPr="00497AD4" w:rsidRDefault="00FD5A35" w:rsidP="00FD5A35">
      <w:pPr>
        <w:ind w:firstLine="709"/>
        <w:jc w:val="both"/>
        <w:rPr>
          <w:rFonts w:ascii="Arial" w:hAnsi="Arial" w:cs="Arial"/>
          <w:color w:val="000000"/>
        </w:rPr>
      </w:pPr>
      <w:r w:rsidRPr="00497AD4">
        <w:rPr>
          <w:rFonts w:ascii="Arial" w:hAnsi="Arial" w:cs="Arial"/>
          <w:color w:val="000000"/>
        </w:rPr>
        <w:t>6.1</w:t>
      </w:r>
      <w:r w:rsidR="00B70E28">
        <w:rPr>
          <w:rFonts w:ascii="Arial" w:hAnsi="Arial" w:cs="Arial"/>
          <w:color w:val="000000"/>
        </w:rPr>
        <w:t>3</w:t>
      </w:r>
      <w:r w:rsidRPr="00497AD4">
        <w:rPr>
          <w:rFonts w:ascii="Arial" w:hAnsi="Arial" w:cs="Arial"/>
          <w:color w:val="000000"/>
        </w:rPr>
        <w:t xml:space="preserve">.Отчет администрации </w:t>
      </w:r>
      <w:r w:rsidR="00B70E28">
        <w:rPr>
          <w:rFonts w:ascii="Arial" w:hAnsi="Arial" w:cs="Arial"/>
          <w:color w:val="000000"/>
        </w:rPr>
        <w:t>Раздольинского муниципального образования</w:t>
      </w:r>
      <w:r w:rsidRPr="00497AD4">
        <w:rPr>
          <w:rFonts w:ascii="Arial" w:hAnsi="Arial" w:cs="Arial"/>
          <w:color w:val="000000"/>
        </w:rPr>
        <w:t xml:space="preserve"> об итогах реализации инициативного проекта (далее – отчет) подлежит официальному опубликованию и размещению </w:t>
      </w:r>
      <w:r w:rsidRPr="00497AD4">
        <w:rPr>
          <w:rFonts w:ascii="Arial" w:hAnsi="Arial" w:cs="Arial"/>
        </w:rPr>
        <w:t xml:space="preserve">в сетевом издании  в информационно – телекоммуникационной сети «Интернет» </w:t>
      </w:r>
      <w:r w:rsidRPr="00497AD4">
        <w:rPr>
          <w:rFonts w:ascii="Arial" w:hAnsi="Arial" w:cs="Arial"/>
          <w:color w:val="000000"/>
        </w:rPr>
        <w:t xml:space="preserve">в течение 30 календарных дней со дня завершения реализации инициативного проекта. </w:t>
      </w:r>
    </w:p>
    <w:p w14:paraId="6956090B" w14:textId="704D1923" w:rsidR="00FD5A35" w:rsidRPr="00497AD4" w:rsidRDefault="00FD5A35" w:rsidP="00FD5A35">
      <w:pPr>
        <w:ind w:firstLine="709"/>
        <w:jc w:val="both"/>
        <w:rPr>
          <w:rFonts w:ascii="Arial" w:hAnsi="Arial" w:cs="Arial"/>
          <w:color w:val="000000"/>
        </w:rPr>
      </w:pPr>
      <w:r w:rsidRPr="00497AD4">
        <w:rPr>
          <w:rFonts w:ascii="Arial" w:hAnsi="Arial" w:cs="Arial"/>
          <w:color w:val="000000"/>
        </w:rPr>
        <w:t>6.1</w:t>
      </w:r>
      <w:r w:rsidR="00B70E28">
        <w:rPr>
          <w:rFonts w:ascii="Arial" w:hAnsi="Arial" w:cs="Arial"/>
          <w:color w:val="000000"/>
        </w:rPr>
        <w:t>4</w:t>
      </w:r>
      <w:r w:rsidRPr="00497AD4">
        <w:rPr>
          <w:rFonts w:ascii="Arial" w:hAnsi="Arial" w:cs="Arial"/>
          <w:color w:val="000000"/>
        </w:rPr>
        <w:t>.Отчет в обязательном порядке должен содержать:</w:t>
      </w:r>
    </w:p>
    <w:p w14:paraId="24A5C9A2" w14:textId="340488D1"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6.1</w:t>
      </w:r>
      <w:r w:rsidR="00B70E28">
        <w:rPr>
          <w:rFonts w:ascii="Arial" w:hAnsi="Arial" w:cs="Arial"/>
          <w:color w:val="000000"/>
        </w:rPr>
        <w:t>4</w:t>
      </w:r>
      <w:r w:rsidRPr="00497AD4">
        <w:rPr>
          <w:rFonts w:ascii="Arial" w:hAnsi="Arial" w:cs="Arial"/>
          <w:color w:val="000000"/>
        </w:rPr>
        <w:t xml:space="preserve">.1.часть территории </w:t>
      </w:r>
      <w:r w:rsidR="00B70E28">
        <w:rPr>
          <w:rFonts w:ascii="Arial" w:hAnsi="Arial" w:cs="Arial"/>
          <w:color w:val="000000"/>
        </w:rPr>
        <w:t>Раздольинского муниципального образования</w:t>
      </w:r>
      <w:r w:rsidRPr="00497AD4">
        <w:rPr>
          <w:rFonts w:ascii="Arial" w:hAnsi="Arial" w:cs="Arial"/>
          <w:color w:val="000000"/>
        </w:rPr>
        <w:t xml:space="preserve">, на которой был реализован инициативный проект с указанием названия соответствующего населенного пункта, адреса (адресов) части территории </w:t>
      </w:r>
      <w:r w:rsidR="00B70E28">
        <w:rPr>
          <w:rFonts w:ascii="Arial" w:hAnsi="Arial" w:cs="Arial"/>
          <w:color w:val="000000"/>
        </w:rPr>
        <w:t>Раздольинского муниципального образования</w:t>
      </w:r>
      <w:r w:rsidRPr="00497AD4">
        <w:rPr>
          <w:rFonts w:ascii="Arial" w:hAnsi="Arial" w:cs="Arial"/>
          <w:color w:val="000000"/>
        </w:rPr>
        <w:t xml:space="preserve"> и (или) иного описания местоположения части территории </w:t>
      </w:r>
      <w:r w:rsidR="00B70E28">
        <w:rPr>
          <w:rFonts w:ascii="Arial" w:hAnsi="Arial" w:cs="Arial"/>
          <w:color w:val="000000"/>
        </w:rPr>
        <w:t>Раздольинского муниципального образования</w:t>
      </w:r>
      <w:r w:rsidRPr="00497AD4">
        <w:rPr>
          <w:rFonts w:ascii="Arial" w:hAnsi="Arial" w:cs="Arial"/>
          <w:color w:val="000000"/>
        </w:rPr>
        <w:t xml:space="preserve">, позволяющего идентифицировать границы соответствующей части территории </w:t>
      </w:r>
      <w:r w:rsidR="00B70E28">
        <w:rPr>
          <w:rFonts w:ascii="Arial" w:hAnsi="Arial" w:cs="Arial"/>
          <w:color w:val="000000"/>
        </w:rPr>
        <w:t>Раздольинского муниципального образования</w:t>
      </w:r>
      <w:r w:rsidRPr="00497AD4">
        <w:rPr>
          <w:rFonts w:ascii="Arial" w:hAnsi="Arial" w:cs="Arial"/>
          <w:color w:val="000000"/>
        </w:rPr>
        <w:t>;</w:t>
      </w:r>
    </w:p>
    <w:p w14:paraId="07350F24" w14:textId="3B8E792A"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6.1</w:t>
      </w:r>
      <w:r w:rsidR="00B70E28">
        <w:rPr>
          <w:rFonts w:ascii="Arial" w:hAnsi="Arial" w:cs="Arial"/>
          <w:color w:val="000000"/>
        </w:rPr>
        <w:t>4</w:t>
      </w:r>
      <w:r w:rsidRPr="00497AD4">
        <w:rPr>
          <w:rFonts w:ascii="Arial" w:hAnsi="Arial" w:cs="Arial"/>
          <w:color w:val="000000"/>
        </w:rPr>
        <w:t>.2.описание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14:paraId="19928FE7" w14:textId="05626479"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6.1</w:t>
      </w:r>
      <w:r w:rsidR="00B70E28">
        <w:rPr>
          <w:rFonts w:ascii="Arial" w:hAnsi="Arial" w:cs="Arial"/>
          <w:color w:val="000000"/>
        </w:rPr>
        <w:t>4</w:t>
      </w:r>
      <w:r w:rsidRPr="00497AD4">
        <w:rPr>
          <w:rFonts w:ascii="Arial" w:hAnsi="Arial" w:cs="Arial"/>
          <w:color w:val="000000"/>
        </w:rPr>
        <w:t>.3.объем средств бюджета</w:t>
      </w:r>
      <w:r w:rsidR="00A265D4" w:rsidRPr="00A265D4">
        <w:rPr>
          <w:rFonts w:ascii="Arial" w:hAnsi="Arial" w:cs="Arial"/>
        </w:rPr>
        <w:t xml:space="preserve"> </w:t>
      </w:r>
      <w:r w:rsidR="00A265D4">
        <w:rPr>
          <w:rFonts w:ascii="Arial" w:hAnsi="Arial" w:cs="Arial"/>
        </w:rPr>
        <w:t>Раздольинского сельского поселения Усольского муниципального района Иркутской области</w:t>
      </w:r>
      <w:r w:rsidRPr="00497AD4">
        <w:rPr>
          <w:rFonts w:ascii="Arial" w:hAnsi="Arial" w:cs="Arial"/>
          <w:color w:val="000000"/>
        </w:rPr>
        <w:t>, которые были израсходованы на реализацию инициативного проекта;</w:t>
      </w:r>
    </w:p>
    <w:p w14:paraId="26A750C2" w14:textId="5848116D"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6.1</w:t>
      </w:r>
      <w:r w:rsidR="00B70E28">
        <w:rPr>
          <w:rFonts w:ascii="Arial" w:hAnsi="Arial" w:cs="Arial"/>
          <w:color w:val="000000"/>
        </w:rPr>
        <w:t>4</w:t>
      </w:r>
      <w:r w:rsidRPr="00497AD4">
        <w:rPr>
          <w:rFonts w:ascii="Arial" w:hAnsi="Arial" w:cs="Arial"/>
          <w:color w:val="000000"/>
        </w:rPr>
        <w:t>.4.общий размер внесенных инициативных платежей (в случае внесения инициативных платежей);</w:t>
      </w:r>
    </w:p>
    <w:p w14:paraId="7BD1F305" w14:textId="7E14B369"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6.1</w:t>
      </w:r>
      <w:r w:rsidR="00B70E28">
        <w:rPr>
          <w:rFonts w:ascii="Arial" w:hAnsi="Arial" w:cs="Arial"/>
          <w:color w:val="000000"/>
        </w:rPr>
        <w:t>4</w:t>
      </w:r>
      <w:r w:rsidRPr="00497AD4">
        <w:rPr>
          <w:rFonts w:ascii="Arial" w:hAnsi="Arial" w:cs="Arial"/>
          <w:color w:val="000000"/>
        </w:rPr>
        <w:t>.5.сведения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14:paraId="40651122" w14:textId="08DD617C"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6.1</w:t>
      </w:r>
      <w:r w:rsidR="00B70E28">
        <w:rPr>
          <w:rFonts w:ascii="Arial" w:hAnsi="Arial" w:cs="Arial"/>
          <w:color w:val="000000"/>
        </w:rPr>
        <w:t>4</w:t>
      </w:r>
      <w:r w:rsidRPr="00497AD4">
        <w:rPr>
          <w:rFonts w:ascii="Arial" w:hAnsi="Arial" w:cs="Arial"/>
          <w:color w:val="000000"/>
        </w:rPr>
        <w:t>.6.сведения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14:paraId="21649BB9" w14:textId="77777777" w:rsidR="00B35F96" w:rsidRDefault="00FD5A35" w:rsidP="00B35F96">
      <w:pPr>
        <w:ind w:firstLine="709"/>
        <w:jc w:val="both"/>
        <w:rPr>
          <w:rFonts w:ascii="Arial" w:hAnsi="Arial" w:cs="Arial"/>
          <w:color w:val="000000"/>
        </w:rPr>
      </w:pPr>
      <w:r w:rsidRPr="00497AD4">
        <w:rPr>
          <w:rFonts w:ascii="Arial" w:hAnsi="Arial" w:cs="Arial"/>
          <w:color w:val="000000"/>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w:t>
      </w:r>
    </w:p>
    <w:p w14:paraId="1D0B9195" w14:textId="77777777" w:rsidR="00B35F96" w:rsidRDefault="00B35F96" w:rsidP="00B35F96">
      <w:pPr>
        <w:ind w:firstLine="709"/>
        <w:jc w:val="both"/>
        <w:rPr>
          <w:rFonts w:ascii="Arial" w:hAnsi="Arial" w:cs="Arial"/>
          <w:color w:val="000000"/>
        </w:rPr>
      </w:pPr>
    </w:p>
    <w:p w14:paraId="783857C7" w14:textId="2BB6C0B4" w:rsidR="00FD5A35" w:rsidRPr="00B35F96" w:rsidRDefault="00FD5A35" w:rsidP="00B35F96">
      <w:pPr>
        <w:ind w:firstLine="709"/>
        <w:jc w:val="center"/>
        <w:rPr>
          <w:rFonts w:ascii="Arial" w:hAnsi="Arial" w:cs="Arial"/>
          <w:color w:val="000000"/>
        </w:rPr>
      </w:pPr>
      <w:r w:rsidRPr="00497AD4">
        <w:rPr>
          <w:rFonts w:ascii="Arial" w:hAnsi="Arial" w:cs="Arial"/>
          <w:b/>
          <w:lang w:eastAsia="en-US"/>
        </w:rPr>
        <w:t>7. Порядок расчета и возврата сумм инициативных платежей</w:t>
      </w:r>
    </w:p>
    <w:p w14:paraId="248C65DB" w14:textId="77777777" w:rsidR="00FD5A35" w:rsidRPr="00497AD4" w:rsidRDefault="00FD5A35" w:rsidP="00FD5A35">
      <w:pPr>
        <w:jc w:val="both"/>
        <w:rPr>
          <w:rFonts w:ascii="Arial" w:hAnsi="Arial" w:cs="Arial"/>
          <w:color w:val="000000"/>
          <w:lang w:eastAsia="en-US"/>
        </w:rPr>
      </w:pPr>
    </w:p>
    <w:p w14:paraId="392C4E76" w14:textId="77777777" w:rsidR="00FD5A35" w:rsidRPr="00497AD4" w:rsidRDefault="00FD5A35" w:rsidP="00FD5A35">
      <w:pPr>
        <w:ind w:firstLine="709"/>
        <w:jc w:val="both"/>
        <w:rPr>
          <w:rFonts w:ascii="Arial" w:hAnsi="Arial" w:cs="Arial"/>
          <w:color w:val="000000"/>
          <w:lang w:eastAsia="en-US"/>
        </w:rPr>
      </w:pPr>
      <w:r w:rsidRPr="00497AD4">
        <w:rPr>
          <w:rFonts w:ascii="Arial" w:hAnsi="Arial" w:cs="Arial"/>
          <w:color w:val="000000"/>
          <w:lang w:eastAsia="en-US"/>
        </w:rPr>
        <w:t>7.1.</w:t>
      </w:r>
      <w:r w:rsidRPr="00497AD4">
        <w:rPr>
          <w:rFonts w:ascii="Arial" w:hAnsi="Arial" w:cs="Arial"/>
          <w:color w:val="000000"/>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14:paraId="73CADEC7" w14:textId="77777777" w:rsidR="00FD5A35" w:rsidRPr="00497AD4" w:rsidRDefault="00FD5A35" w:rsidP="00FD5A35">
      <w:pPr>
        <w:pStyle w:val="s1"/>
        <w:shd w:val="clear" w:color="auto" w:fill="FFFFFF"/>
        <w:spacing w:before="0" w:beforeAutospacing="0" w:after="0" w:afterAutospacing="0"/>
        <w:ind w:firstLine="709"/>
        <w:jc w:val="both"/>
        <w:rPr>
          <w:rFonts w:ascii="Arial" w:hAnsi="Arial" w:cs="Arial"/>
          <w:color w:val="000000"/>
        </w:rPr>
      </w:pPr>
      <w:r w:rsidRPr="00497AD4">
        <w:rPr>
          <w:rFonts w:ascii="Arial" w:hAnsi="Arial" w:cs="Arial"/>
          <w:color w:val="000000"/>
        </w:rPr>
        <w:t xml:space="preserve">7.2. Предусмотренные настоящим пунктом средства перечисляются соответствующим лицам (в том числе организациям) по имеющимся в распоряжении администрации банковским реквизитам указанных лиц в течение 10 рабочих дней со дня, когда администрации стало известно, что инициативный проект не может быть реализован, либо в течение 10 рабочих дней со дня </w:t>
      </w:r>
      <w:r w:rsidRPr="00497AD4">
        <w:rPr>
          <w:rFonts w:ascii="Arial" w:hAnsi="Arial" w:cs="Arial"/>
          <w:color w:val="000000"/>
        </w:rPr>
        <w:lastRenderedPageBreak/>
        <w:t>завершения реализации инициативного проекта при экономии инициативных платежей, направленных на реализацию инициативного проекта.</w:t>
      </w:r>
    </w:p>
    <w:p w14:paraId="26DA73F4" w14:textId="77777777" w:rsidR="00FD5A35" w:rsidRPr="00497AD4" w:rsidRDefault="00FD5A35" w:rsidP="00FD5A35">
      <w:pPr>
        <w:rPr>
          <w:rFonts w:ascii="Arial" w:hAnsi="Arial" w:cs="Arial"/>
          <w:color w:val="000000"/>
        </w:rPr>
      </w:pPr>
    </w:p>
    <w:p w14:paraId="41546F72" w14:textId="77777777" w:rsidR="00FD5A35" w:rsidRPr="00B35F96" w:rsidRDefault="00FD5A35" w:rsidP="00B35F96">
      <w:pPr>
        <w:jc w:val="right"/>
        <w:rPr>
          <w:rFonts w:ascii="Courier New" w:hAnsi="Courier New" w:cs="Courier New"/>
          <w:sz w:val="22"/>
          <w:szCs w:val="22"/>
        </w:rPr>
      </w:pPr>
      <w:r w:rsidRPr="00B35F96">
        <w:rPr>
          <w:rFonts w:ascii="Courier New" w:hAnsi="Courier New" w:cs="Courier New"/>
          <w:sz w:val="22"/>
          <w:szCs w:val="22"/>
        </w:rPr>
        <w:t>Приложение 1 к Положению</w:t>
      </w:r>
    </w:p>
    <w:p w14:paraId="5F443D15" w14:textId="7CCAD98F" w:rsidR="00FD5A35" w:rsidRPr="00B35F96" w:rsidRDefault="00FD5A35" w:rsidP="00B35F96">
      <w:pPr>
        <w:jc w:val="right"/>
        <w:rPr>
          <w:rFonts w:ascii="Courier New" w:hAnsi="Courier New" w:cs="Courier New"/>
          <w:sz w:val="22"/>
          <w:szCs w:val="22"/>
        </w:rPr>
      </w:pPr>
      <w:r w:rsidRPr="00B35F96">
        <w:rPr>
          <w:rFonts w:ascii="Courier New" w:hAnsi="Courier New" w:cs="Courier New"/>
          <w:sz w:val="22"/>
          <w:szCs w:val="22"/>
        </w:rPr>
        <w:t>об иницииро</w:t>
      </w:r>
      <w:r w:rsidR="00B35F96">
        <w:rPr>
          <w:rFonts w:ascii="Courier New" w:hAnsi="Courier New" w:cs="Courier New"/>
          <w:sz w:val="22"/>
          <w:szCs w:val="22"/>
        </w:rPr>
        <w:t>вании и реализации инициативных</w:t>
      </w:r>
    </w:p>
    <w:p w14:paraId="104D2ACE" w14:textId="395EC9F3" w:rsidR="004D2128" w:rsidRPr="00B35F96" w:rsidRDefault="00B35F96" w:rsidP="00B35F96">
      <w:pPr>
        <w:jc w:val="right"/>
        <w:rPr>
          <w:rFonts w:ascii="Courier New" w:hAnsi="Courier New" w:cs="Courier New"/>
          <w:sz w:val="22"/>
          <w:szCs w:val="22"/>
        </w:rPr>
      </w:pPr>
      <w:r>
        <w:rPr>
          <w:rFonts w:ascii="Courier New" w:hAnsi="Courier New" w:cs="Courier New"/>
          <w:sz w:val="22"/>
          <w:szCs w:val="22"/>
        </w:rPr>
        <w:t>проектов на территории</w:t>
      </w:r>
    </w:p>
    <w:p w14:paraId="0A98A51A" w14:textId="48BA7740" w:rsidR="004D2128" w:rsidRPr="00B35F96" w:rsidRDefault="00B35F96" w:rsidP="00B35F96">
      <w:pPr>
        <w:jc w:val="right"/>
        <w:rPr>
          <w:rFonts w:ascii="Courier New" w:hAnsi="Courier New" w:cs="Courier New"/>
          <w:sz w:val="22"/>
          <w:szCs w:val="22"/>
        </w:rPr>
      </w:pPr>
      <w:r>
        <w:rPr>
          <w:rFonts w:ascii="Courier New" w:hAnsi="Courier New" w:cs="Courier New"/>
          <w:sz w:val="22"/>
          <w:szCs w:val="22"/>
        </w:rPr>
        <w:t>сельского поселения</w:t>
      </w:r>
    </w:p>
    <w:p w14:paraId="06D66460" w14:textId="5676068D" w:rsidR="004D2128" w:rsidRPr="00B35F96" w:rsidRDefault="00B35F96" w:rsidP="00B35F96">
      <w:pPr>
        <w:jc w:val="right"/>
        <w:rPr>
          <w:rFonts w:ascii="Courier New" w:hAnsi="Courier New" w:cs="Courier New"/>
          <w:sz w:val="22"/>
          <w:szCs w:val="22"/>
        </w:rPr>
      </w:pPr>
      <w:r>
        <w:rPr>
          <w:rFonts w:ascii="Courier New" w:hAnsi="Courier New" w:cs="Courier New"/>
          <w:sz w:val="22"/>
          <w:szCs w:val="22"/>
        </w:rPr>
        <w:t>Раздольинского</w:t>
      </w:r>
    </w:p>
    <w:p w14:paraId="01DB0475" w14:textId="1D029337" w:rsidR="00FD5A35" w:rsidRPr="00B35F96" w:rsidRDefault="004D2128" w:rsidP="00B35F96">
      <w:pPr>
        <w:jc w:val="right"/>
        <w:rPr>
          <w:rFonts w:ascii="Courier New" w:hAnsi="Courier New" w:cs="Courier New"/>
          <w:sz w:val="22"/>
          <w:szCs w:val="22"/>
        </w:rPr>
      </w:pPr>
      <w:r w:rsidRPr="00B35F96">
        <w:rPr>
          <w:rFonts w:ascii="Courier New" w:hAnsi="Courier New" w:cs="Courier New"/>
          <w:sz w:val="22"/>
          <w:szCs w:val="22"/>
        </w:rPr>
        <w:t>муниципального образования</w:t>
      </w:r>
    </w:p>
    <w:p w14:paraId="4A46B0E1" w14:textId="77777777" w:rsidR="00FD5A35" w:rsidRPr="00B35F96" w:rsidRDefault="00FD5A35" w:rsidP="00FD5A35">
      <w:pPr>
        <w:shd w:val="clear" w:color="auto" w:fill="FFFFFF"/>
        <w:jc w:val="right"/>
        <w:rPr>
          <w:rFonts w:ascii="Arial" w:hAnsi="Arial" w:cs="Arial"/>
          <w:color w:val="000000"/>
        </w:rPr>
      </w:pPr>
    </w:p>
    <w:p w14:paraId="14FC804F" w14:textId="77777777" w:rsidR="00FD5A35" w:rsidRPr="00B35F96" w:rsidRDefault="00FD5A35" w:rsidP="00FD5A35">
      <w:pPr>
        <w:jc w:val="center"/>
        <w:rPr>
          <w:rFonts w:ascii="Arial" w:hAnsi="Arial" w:cs="Arial"/>
          <w:color w:val="000000"/>
          <w:lang w:eastAsia="en-US"/>
        </w:rPr>
      </w:pPr>
      <w:r w:rsidRPr="00B35F96">
        <w:rPr>
          <w:rFonts w:ascii="Arial" w:hAnsi="Arial" w:cs="Arial"/>
          <w:color w:val="000000"/>
          <w:lang w:eastAsia="en-US"/>
        </w:rPr>
        <w:t xml:space="preserve">Инициативный проект </w:t>
      </w:r>
    </w:p>
    <w:p w14:paraId="35D315A4" w14:textId="77777777" w:rsidR="00FD5A35" w:rsidRPr="00B35F96" w:rsidRDefault="00FD5A35" w:rsidP="00FD5A35">
      <w:pPr>
        <w:rPr>
          <w:rFonts w:ascii="Arial" w:hAnsi="Arial" w:cs="Arial"/>
          <w:color w:val="000000"/>
          <w:lang w:eastAsia="en-US"/>
        </w:rPr>
      </w:pPr>
      <w:r w:rsidRPr="00B35F96">
        <w:rPr>
          <w:rFonts w:ascii="Arial" w:hAnsi="Arial" w:cs="Arial"/>
          <w:color w:val="000000"/>
          <w:lang w:eastAsia="en-US"/>
        </w:rPr>
        <w:t>«____»___________20__г.</w:t>
      </w:r>
    </w:p>
    <w:p w14:paraId="7DF1FE3B" w14:textId="77777777" w:rsidR="00FD5A35" w:rsidRPr="00B35F96" w:rsidRDefault="00FD5A35" w:rsidP="00FD5A35">
      <w:pPr>
        <w:rPr>
          <w:rFonts w:ascii="Arial" w:hAnsi="Arial" w:cs="Arial"/>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4596"/>
        <w:gridCol w:w="3866"/>
      </w:tblGrid>
      <w:tr w:rsidR="00FD5A35" w:rsidRPr="00B35F96" w14:paraId="26763D22" w14:textId="77777777" w:rsidTr="00830905">
        <w:tc>
          <w:tcPr>
            <w:tcW w:w="373" w:type="pct"/>
            <w:vAlign w:val="center"/>
          </w:tcPr>
          <w:p w14:paraId="47B30C7A" w14:textId="77777777" w:rsidR="00FD5A35" w:rsidRPr="00B35F96" w:rsidRDefault="00FD5A35" w:rsidP="00830905">
            <w:pPr>
              <w:jc w:val="cente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 п/п</w:t>
            </w:r>
          </w:p>
        </w:tc>
        <w:tc>
          <w:tcPr>
            <w:tcW w:w="2509" w:type="pct"/>
            <w:vAlign w:val="center"/>
          </w:tcPr>
          <w:p w14:paraId="3AF285A7" w14:textId="77777777" w:rsidR="00FD5A35" w:rsidRPr="00B35F96" w:rsidRDefault="00FD5A35" w:rsidP="00830905">
            <w:pPr>
              <w:jc w:val="cente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Общая характеристика инициативного проекта</w:t>
            </w:r>
          </w:p>
        </w:tc>
        <w:tc>
          <w:tcPr>
            <w:tcW w:w="2118" w:type="pct"/>
            <w:vAlign w:val="center"/>
          </w:tcPr>
          <w:p w14:paraId="04FE2FA3" w14:textId="77777777" w:rsidR="00FD5A35" w:rsidRPr="00B35F96" w:rsidRDefault="00FD5A35" w:rsidP="00830905">
            <w:pPr>
              <w:jc w:val="cente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Сведения</w:t>
            </w:r>
          </w:p>
        </w:tc>
      </w:tr>
      <w:tr w:rsidR="00FD5A35" w:rsidRPr="00B35F96" w14:paraId="3F6AB9B2" w14:textId="77777777" w:rsidTr="00830905">
        <w:trPr>
          <w:trHeight w:val="341"/>
        </w:trPr>
        <w:tc>
          <w:tcPr>
            <w:tcW w:w="373" w:type="pct"/>
          </w:tcPr>
          <w:p w14:paraId="21140EAE" w14:textId="77777777" w:rsidR="00FD5A35" w:rsidRPr="00B35F96" w:rsidRDefault="00FD5A35" w:rsidP="00830905">
            <w:pPr>
              <w:jc w:val="cente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1.</w:t>
            </w:r>
          </w:p>
        </w:tc>
        <w:tc>
          <w:tcPr>
            <w:tcW w:w="2509" w:type="pct"/>
          </w:tcPr>
          <w:p w14:paraId="1983EE13" w14:textId="77777777" w:rsidR="00FD5A35" w:rsidRPr="00B35F96" w:rsidRDefault="00FD5A35" w:rsidP="00830905">
            <w:pP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Наименование инициативного проекта</w:t>
            </w:r>
          </w:p>
        </w:tc>
        <w:tc>
          <w:tcPr>
            <w:tcW w:w="2118" w:type="pct"/>
          </w:tcPr>
          <w:p w14:paraId="7550FF9A" w14:textId="77777777" w:rsidR="00FD5A35" w:rsidRPr="00B35F96" w:rsidRDefault="00FD5A35" w:rsidP="00830905">
            <w:pPr>
              <w:jc w:val="center"/>
              <w:rPr>
                <w:rFonts w:ascii="Courier New" w:hAnsi="Courier New" w:cs="Courier New"/>
                <w:color w:val="000000"/>
                <w:sz w:val="22"/>
                <w:szCs w:val="22"/>
                <w:lang w:eastAsia="en-US"/>
              </w:rPr>
            </w:pPr>
          </w:p>
        </w:tc>
      </w:tr>
      <w:tr w:rsidR="00FD5A35" w:rsidRPr="00B35F96" w14:paraId="428D098C" w14:textId="77777777" w:rsidTr="00830905">
        <w:tc>
          <w:tcPr>
            <w:tcW w:w="373" w:type="pct"/>
          </w:tcPr>
          <w:p w14:paraId="7C62BA27" w14:textId="77777777" w:rsidR="00FD5A35" w:rsidRPr="00B35F96" w:rsidRDefault="00FD5A35" w:rsidP="00830905">
            <w:pPr>
              <w:jc w:val="cente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2.</w:t>
            </w:r>
          </w:p>
        </w:tc>
        <w:tc>
          <w:tcPr>
            <w:tcW w:w="2509" w:type="pct"/>
          </w:tcPr>
          <w:p w14:paraId="728C57DC" w14:textId="07479259" w:rsidR="00FD5A35" w:rsidRPr="00B35F96" w:rsidRDefault="00FD5A35" w:rsidP="00830905">
            <w:pP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 xml:space="preserve">Вопросы местного значения или иные вопросы, право решения которых предоставлено органам местного самоуправления </w:t>
            </w:r>
            <w:r w:rsidR="004D2128" w:rsidRPr="00B35F96">
              <w:rPr>
                <w:rFonts w:ascii="Courier New" w:hAnsi="Courier New" w:cs="Courier New"/>
                <w:color w:val="000000"/>
                <w:sz w:val="22"/>
                <w:szCs w:val="22"/>
                <w:lang w:eastAsia="en-US"/>
              </w:rPr>
              <w:t>Раздольинского</w:t>
            </w:r>
            <w:r w:rsidR="00A265D4" w:rsidRPr="00B35F96">
              <w:rPr>
                <w:rFonts w:ascii="Courier New" w:hAnsi="Courier New" w:cs="Courier New"/>
                <w:color w:val="000000"/>
                <w:sz w:val="22"/>
                <w:szCs w:val="22"/>
                <w:lang w:eastAsia="en-US"/>
              </w:rPr>
              <w:t xml:space="preserve"> сельского поселения Усольского муниципального района Иркутской области</w:t>
            </w:r>
            <w:r w:rsidRPr="00B35F96">
              <w:rPr>
                <w:rFonts w:ascii="Courier New" w:hAnsi="Courier New" w:cs="Courier New"/>
                <w:color w:val="000000"/>
                <w:sz w:val="22"/>
                <w:szCs w:val="22"/>
                <w:lang w:eastAsia="en-US"/>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118" w:type="pct"/>
          </w:tcPr>
          <w:p w14:paraId="0D139021" w14:textId="77777777" w:rsidR="00FD5A35" w:rsidRPr="00B35F96" w:rsidRDefault="00FD5A35" w:rsidP="00830905">
            <w:pPr>
              <w:jc w:val="center"/>
              <w:rPr>
                <w:rFonts w:ascii="Courier New" w:hAnsi="Courier New" w:cs="Courier New"/>
                <w:color w:val="000000"/>
                <w:sz w:val="22"/>
                <w:szCs w:val="22"/>
                <w:lang w:eastAsia="en-US"/>
              </w:rPr>
            </w:pPr>
          </w:p>
        </w:tc>
      </w:tr>
      <w:tr w:rsidR="00FD5A35" w:rsidRPr="00B35F96" w14:paraId="2EED0CBE" w14:textId="77777777" w:rsidTr="00830905">
        <w:tc>
          <w:tcPr>
            <w:tcW w:w="373" w:type="pct"/>
          </w:tcPr>
          <w:p w14:paraId="37B4053E" w14:textId="77777777" w:rsidR="00FD5A35" w:rsidRPr="00B35F96" w:rsidRDefault="00FD5A35" w:rsidP="00830905">
            <w:pPr>
              <w:jc w:val="cente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3.</w:t>
            </w:r>
          </w:p>
        </w:tc>
        <w:tc>
          <w:tcPr>
            <w:tcW w:w="2509" w:type="pct"/>
          </w:tcPr>
          <w:p w14:paraId="1039FD02" w14:textId="77777777" w:rsidR="00FD5A35" w:rsidRPr="00B35F96" w:rsidRDefault="00FD5A35" w:rsidP="00830905">
            <w:pP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Территория реализации инициативного проекта или его часть, в границах которой будет реализовываться инициативный проект</w:t>
            </w:r>
          </w:p>
        </w:tc>
        <w:tc>
          <w:tcPr>
            <w:tcW w:w="2118" w:type="pct"/>
          </w:tcPr>
          <w:p w14:paraId="1BABF545" w14:textId="77777777" w:rsidR="00FD5A35" w:rsidRPr="00B35F96" w:rsidRDefault="00FD5A35" w:rsidP="00830905">
            <w:pPr>
              <w:jc w:val="center"/>
              <w:rPr>
                <w:rFonts w:ascii="Courier New" w:hAnsi="Courier New" w:cs="Courier New"/>
                <w:color w:val="000000"/>
                <w:sz w:val="22"/>
                <w:szCs w:val="22"/>
                <w:lang w:eastAsia="en-US"/>
              </w:rPr>
            </w:pPr>
          </w:p>
        </w:tc>
      </w:tr>
      <w:tr w:rsidR="00FD5A35" w:rsidRPr="00B35F96" w14:paraId="786D1E14" w14:textId="77777777" w:rsidTr="00830905">
        <w:tc>
          <w:tcPr>
            <w:tcW w:w="373" w:type="pct"/>
          </w:tcPr>
          <w:p w14:paraId="570EA319" w14:textId="77777777" w:rsidR="00FD5A35" w:rsidRPr="00B35F96" w:rsidRDefault="00FD5A35" w:rsidP="00830905">
            <w:pPr>
              <w:jc w:val="cente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4.</w:t>
            </w:r>
          </w:p>
        </w:tc>
        <w:tc>
          <w:tcPr>
            <w:tcW w:w="2509" w:type="pct"/>
          </w:tcPr>
          <w:p w14:paraId="6793DA42" w14:textId="77777777" w:rsidR="00FD5A35" w:rsidRPr="00B35F96" w:rsidRDefault="00FD5A35" w:rsidP="00830905">
            <w:pP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Цель и задачи инициативного проекта</w:t>
            </w:r>
          </w:p>
        </w:tc>
        <w:tc>
          <w:tcPr>
            <w:tcW w:w="2118" w:type="pct"/>
          </w:tcPr>
          <w:p w14:paraId="2E291090" w14:textId="77777777" w:rsidR="00FD5A35" w:rsidRPr="00B35F96" w:rsidRDefault="00FD5A35" w:rsidP="00830905">
            <w:pPr>
              <w:jc w:val="center"/>
              <w:rPr>
                <w:rFonts w:ascii="Courier New" w:hAnsi="Courier New" w:cs="Courier New"/>
                <w:color w:val="000000"/>
                <w:sz w:val="22"/>
                <w:szCs w:val="22"/>
                <w:lang w:eastAsia="en-US"/>
              </w:rPr>
            </w:pPr>
          </w:p>
        </w:tc>
      </w:tr>
      <w:tr w:rsidR="00FD5A35" w:rsidRPr="00B35F96" w14:paraId="2D8A7F64" w14:textId="77777777" w:rsidTr="00830905">
        <w:tc>
          <w:tcPr>
            <w:tcW w:w="373" w:type="pct"/>
          </w:tcPr>
          <w:p w14:paraId="0D27E732" w14:textId="77777777" w:rsidR="00FD5A35" w:rsidRPr="00B35F96" w:rsidRDefault="00FD5A35" w:rsidP="00830905">
            <w:pPr>
              <w:jc w:val="center"/>
              <w:rPr>
                <w:rFonts w:ascii="Courier New" w:hAnsi="Courier New" w:cs="Courier New"/>
                <w:color w:val="000000"/>
                <w:sz w:val="22"/>
                <w:szCs w:val="22"/>
                <w:lang w:val="en-US" w:eastAsia="en-US"/>
              </w:rPr>
            </w:pPr>
            <w:r w:rsidRPr="00B35F96">
              <w:rPr>
                <w:rFonts w:ascii="Courier New" w:hAnsi="Courier New" w:cs="Courier New"/>
                <w:color w:val="000000"/>
                <w:sz w:val="22"/>
                <w:szCs w:val="22"/>
                <w:lang w:eastAsia="en-US"/>
              </w:rPr>
              <w:t>5</w:t>
            </w:r>
            <w:r w:rsidRPr="00B35F96">
              <w:rPr>
                <w:rFonts w:ascii="Courier New" w:hAnsi="Courier New" w:cs="Courier New"/>
                <w:color w:val="000000"/>
                <w:sz w:val="22"/>
                <w:szCs w:val="22"/>
                <w:lang w:val="en-US" w:eastAsia="en-US"/>
              </w:rPr>
              <w:t>.</w:t>
            </w:r>
          </w:p>
        </w:tc>
        <w:tc>
          <w:tcPr>
            <w:tcW w:w="2509" w:type="pct"/>
          </w:tcPr>
          <w:p w14:paraId="4EDD1B71" w14:textId="77777777" w:rsidR="00FD5A35" w:rsidRPr="00B35F96" w:rsidRDefault="00FD5A35" w:rsidP="00830905">
            <w:pP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2118" w:type="pct"/>
          </w:tcPr>
          <w:p w14:paraId="13729352" w14:textId="77777777" w:rsidR="00FD5A35" w:rsidRPr="00B35F96" w:rsidRDefault="00FD5A35" w:rsidP="00830905">
            <w:pPr>
              <w:jc w:val="center"/>
              <w:rPr>
                <w:rFonts w:ascii="Courier New" w:hAnsi="Courier New" w:cs="Courier New"/>
                <w:color w:val="000000"/>
                <w:sz w:val="22"/>
                <w:szCs w:val="22"/>
                <w:lang w:eastAsia="en-US"/>
              </w:rPr>
            </w:pPr>
          </w:p>
        </w:tc>
      </w:tr>
      <w:tr w:rsidR="00FD5A35" w:rsidRPr="00B35F96" w14:paraId="669811CA" w14:textId="77777777" w:rsidTr="00830905">
        <w:trPr>
          <w:trHeight w:val="302"/>
        </w:trPr>
        <w:tc>
          <w:tcPr>
            <w:tcW w:w="373" w:type="pct"/>
          </w:tcPr>
          <w:p w14:paraId="3545E78F" w14:textId="77777777" w:rsidR="00FD5A35" w:rsidRPr="00B35F96" w:rsidRDefault="00FD5A35" w:rsidP="00830905">
            <w:pPr>
              <w:jc w:val="cente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6.</w:t>
            </w:r>
          </w:p>
        </w:tc>
        <w:tc>
          <w:tcPr>
            <w:tcW w:w="2509" w:type="pct"/>
          </w:tcPr>
          <w:p w14:paraId="55D136AF" w14:textId="77777777" w:rsidR="00FD5A35" w:rsidRPr="00B35F96" w:rsidRDefault="00FD5A35" w:rsidP="00830905">
            <w:pP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Ожидаемые результаты от реализации инициативного проекта</w:t>
            </w:r>
          </w:p>
        </w:tc>
        <w:tc>
          <w:tcPr>
            <w:tcW w:w="2118" w:type="pct"/>
          </w:tcPr>
          <w:p w14:paraId="562BBA54" w14:textId="77777777" w:rsidR="00FD5A35" w:rsidRPr="00B35F96" w:rsidRDefault="00FD5A35" w:rsidP="00830905">
            <w:pPr>
              <w:jc w:val="center"/>
              <w:rPr>
                <w:rFonts w:ascii="Courier New" w:hAnsi="Courier New" w:cs="Courier New"/>
                <w:color w:val="000000"/>
                <w:sz w:val="22"/>
                <w:szCs w:val="22"/>
                <w:lang w:eastAsia="en-US"/>
              </w:rPr>
            </w:pPr>
          </w:p>
        </w:tc>
      </w:tr>
      <w:tr w:rsidR="00FD5A35" w:rsidRPr="00B35F96" w14:paraId="61B105DF" w14:textId="77777777" w:rsidTr="00830905">
        <w:tc>
          <w:tcPr>
            <w:tcW w:w="373" w:type="pct"/>
          </w:tcPr>
          <w:p w14:paraId="72EF5416" w14:textId="77777777" w:rsidR="00FD5A35" w:rsidRPr="00B35F96" w:rsidRDefault="00FD5A35" w:rsidP="00830905">
            <w:pPr>
              <w:jc w:val="cente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7</w:t>
            </w:r>
          </w:p>
        </w:tc>
        <w:tc>
          <w:tcPr>
            <w:tcW w:w="2509" w:type="pct"/>
          </w:tcPr>
          <w:p w14:paraId="6279CACC" w14:textId="77777777" w:rsidR="00FD5A35" w:rsidRPr="00B35F96" w:rsidRDefault="00FD5A35" w:rsidP="00830905">
            <w:pP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Описание дальнейшего развития инициативного проекта после завершения финансирования (использование, содержание и т.д.)</w:t>
            </w:r>
          </w:p>
        </w:tc>
        <w:tc>
          <w:tcPr>
            <w:tcW w:w="2118" w:type="pct"/>
          </w:tcPr>
          <w:p w14:paraId="7565E938" w14:textId="77777777" w:rsidR="00FD5A35" w:rsidRPr="00B35F96" w:rsidRDefault="00FD5A35" w:rsidP="00830905">
            <w:pPr>
              <w:jc w:val="center"/>
              <w:rPr>
                <w:rFonts w:ascii="Courier New" w:hAnsi="Courier New" w:cs="Courier New"/>
                <w:color w:val="000000"/>
                <w:sz w:val="22"/>
                <w:szCs w:val="22"/>
                <w:lang w:eastAsia="en-US"/>
              </w:rPr>
            </w:pPr>
          </w:p>
        </w:tc>
      </w:tr>
      <w:tr w:rsidR="00FD5A35" w:rsidRPr="00B35F96" w14:paraId="7603D564" w14:textId="77777777" w:rsidTr="00830905">
        <w:tc>
          <w:tcPr>
            <w:tcW w:w="373" w:type="pct"/>
          </w:tcPr>
          <w:p w14:paraId="5F3B3804" w14:textId="77777777" w:rsidR="00FD5A35" w:rsidRPr="00B35F96" w:rsidRDefault="00FD5A35" w:rsidP="00830905">
            <w:pPr>
              <w:jc w:val="center"/>
              <w:rPr>
                <w:rFonts w:ascii="Courier New" w:hAnsi="Courier New" w:cs="Courier New"/>
                <w:color w:val="000000"/>
                <w:sz w:val="22"/>
                <w:szCs w:val="22"/>
                <w:lang w:val="en-US" w:eastAsia="en-US"/>
              </w:rPr>
            </w:pPr>
            <w:r w:rsidRPr="00B35F96">
              <w:rPr>
                <w:rFonts w:ascii="Courier New" w:hAnsi="Courier New" w:cs="Courier New"/>
                <w:color w:val="000000"/>
                <w:sz w:val="22"/>
                <w:szCs w:val="22"/>
                <w:lang w:eastAsia="en-US"/>
              </w:rPr>
              <w:t>8</w:t>
            </w:r>
            <w:r w:rsidRPr="00B35F96">
              <w:rPr>
                <w:rFonts w:ascii="Courier New" w:hAnsi="Courier New" w:cs="Courier New"/>
                <w:color w:val="000000"/>
                <w:sz w:val="22"/>
                <w:szCs w:val="22"/>
                <w:lang w:val="en-US" w:eastAsia="en-US"/>
              </w:rPr>
              <w:t>.</w:t>
            </w:r>
          </w:p>
        </w:tc>
        <w:tc>
          <w:tcPr>
            <w:tcW w:w="2509" w:type="pct"/>
          </w:tcPr>
          <w:p w14:paraId="7DE0E2E4" w14:textId="77777777" w:rsidR="00FD5A35" w:rsidRPr="00B35F96" w:rsidRDefault="00FD5A35" w:rsidP="00830905">
            <w:pP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Количество благополучателей (человек) (указать механизм определения количества благополучателей)</w:t>
            </w:r>
          </w:p>
        </w:tc>
        <w:tc>
          <w:tcPr>
            <w:tcW w:w="2118" w:type="pct"/>
          </w:tcPr>
          <w:p w14:paraId="376D452E" w14:textId="77777777" w:rsidR="00FD5A35" w:rsidRPr="00B35F96" w:rsidRDefault="00FD5A35" w:rsidP="00830905">
            <w:pPr>
              <w:jc w:val="center"/>
              <w:rPr>
                <w:rFonts w:ascii="Courier New" w:hAnsi="Courier New" w:cs="Courier New"/>
                <w:color w:val="000000"/>
                <w:sz w:val="22"/>
                <w:szCs w:val="22"/>
                <w:lang w:eastAsia="en-US"/>
              </w:rPr>
            </w:pPr>
          </w:p>
        </w:tc>
      </w:tr>
      <w:tr w:rsidR="00FD5A35" w:rsidRPr="00B35F96" w14:paraId="77141A97" w14:textId="77777777" w:rsidTr="00830905">
        <w:tc>
          <w:tcPr>
            <w:tcW w:w="373" w:type="pct"/>
          </w:tcPr>
          <w:p w14:paraId="0C1E5BD0" w14:textId="77777777" w:rsidR="00FD5A35" w:rsidRPr="00B35F96" w:rsidRDefault="00FD5A35" w:rsidP="00830905">
            <w:pPr>
              <w:jc w:val="cente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9.</w:t>
            </w:r>
          </w:p>
        </w:tc>
        <w:tc>
          <w:tcPr>
            <w:tcW w:w="2509" w:type="pct"/>
          </w:tcPr>
          <w:p w14:paraId="03B4DF0E" w14:textId="77777777" w:rsidR="00FD5A35" w:rsidRPr="00B35F96" w:rsidRDefault="00FD5A35" w:rsidP="00830905">
            <w:pP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Сроки реализации инициативного проекта</w:t>
            </w:r>
          </w:p>
        </w:tc>
        <w:tc>
          <w:tcPr>
            <w:tcW w:w="2118" w:type="pct"/>
          </w:tcPr>
          <w:p w14:paraId="4CDDE12B" w14:textId="77777777" w:rsidR="00FD5A35" w:rsidRPr="00B35F96" w:rsidRDefault="00FD5A35" w:rsidP="00830905">
            <w:pPr>
              <w:jc w:val="center"/>
              <w:rPr>
                <w:rFonts w:ascii="Courier New" w:hAnsi="Courier New" w:cs="Courier New"/>
                <w:color w:val="000000"/>
                <w:sz w:val="22"/>
                <w:szCs w:val="22"/>
                <w:lang w:eastAsia="en-US"/>
              </w:rPr>
            </w:pPr>
          </w:p>
        </w:tc>
      </w:tr>
      <w:tr w:rsidR="00FD5A35" w:rsidRPr="00B35F96" w14:paraId="04E2487C" w14:textId="77777777" w:rsidTr="00830905">
        <w:tc>
          <w:tcPr>
            <w:tcW w:w="373" w:type="pct"/>
          </w:tcPr>
          <w:p w14:paraId="594D093E" w14:textId="77777777" w:rsidR="00FD5A35" w:rsidRPr="00B35F96" w:rsidRDefault="00FD5A35" w:rsidP="00830905">
            <w:pPr>
              <w:jc w:val="cente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lastRenderedPageBreak/>
              <w:t>10.</w:t>
            </w:r>
          </w:p>
        </w:tc>
        <w:tc>
          <w:tcPr>
            <w:tcW w:w="2509" w:type="pct"/>
          </w:tcPr>
          <w:p w14:paraId="7B68690F" w14:textId="77777777" w:rsidR="00FD5A35" w:rsidRPr="00B35F96" w:rsidRDefault="00FD5A35" w:rsidP="00830905">
            <w:pP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Информация об инициаторе проекта (Ф.И.О. (для физических лиц), наименование (для ТОС, социально-ориентированных общественных объединений)</w:t>
            </w:r>
          </w:p>
        </w:tc>
        <w:tc>
          <w:tcPr>
            <w:tcW w:w="2118" w:type="pct"/>
          </w:tcPr>
          <w:p w14:paraId="6F9366F9" w14:textId="77777777" w:rsidR="00FD5A35" w:rsidRPr="00B35F96" w:rsidRDefault="00FD5A35" w:rsidP="00830905">
            <w:pPr>
              <w:jc w:val="center"/>
              <w:rPr>
                <w:rFonts w:ascii="Courier New" w:hAnsi="Courier New" w:cs="Courier New"/>
                <w:color w:val="000000"/>
                <w:sz w:val="22"/>
                <w:szCs w:val="22"/>
                <w:lang w:eastAsia="en-US"/>
              </w:rPr>
            </w:pPr>
          </w:p>
        </w:tc>
      </w:tr>
      <w:tr w:rsidR="00FD5A35" w:rsidRPr="00B35F96" w14:paraId="0C32A065" w14:textId="77777777" w:rsidTr="00830905">
        <w:trPr>
          <w:trHeight w:val="375"/>
        </w:trPr>
        <w:tc>
          <w:tcPr>
            <w:tcW w:w="373" w:type="pct"/>
          </w:tcPr>
          <w:p w14:paraId="7803716B" w14:textId="77777777" w:rsidR="00FD5A35" w:rsidRPr="00B35F96" w:rsidRDefault="00FD5A35" w:rsidP="00830905">
            <w:pPr>
              <w:jc w:val="cente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11.</w:t>
            </w:r>
          </w:p>
        </w:tc>
        <w:tc>
          <w:tcPr>
            <w:tcW w:w="2509" w:type="pct"/>
          </w:tcPr>
          <w:p w14:paraId="372314CD" w14:textId="77777777" w:rsidR="00FD5A35" w:rsidRPr="00B35F96" w:rsidRDefault="00FD5A35" w:rsidP="00830905">
            <w:pP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Общая стоимость инициативного проекта</w:t>
            </w:r>
          </w:p>
        </w:tc>
        <w:tc>
          <w:tcPr>
            <w:tcW w:w="2118" w:type="pct"/>
          </w:tcPr>
          <w:p w14:paraId="57E1CAEC" w14:textId="77777777" w:rsidR="00FD5A35" w:rsidRPr="00B35F96" w:rsidRDefault="00FD5A35" w:rsidP="00830905">
            <w:pPr>
              <w:jc w:val="center"/>
              <w:rPr>
                <w:rFonts w:ascii="Courier New" w:hAnsi="Courier New" w:cs="Courier New"/>
                <w:color w:val="000000"/>
                <w:sz w:val="22"/>
                <w:szCs w:val="22"/>
                <w:lang w:eastAsia="en-US"/>
              </w:rPr>
            </w:pPr>
          </w:p>
        </w:tc>
      </w:tr>
      <w:tr w:rsidR="00FD5A35" w:rsidRPr="00B35F96" w14:paraId="107A635E" w14:textId="77777777" w:rsidTr="00830905">
        <w:tc>
          <w:tcPr>
            <w:tcW w:w="373" w:type="pct"/>
          </w:tcPr>
          <w:p w14:paraId="0D40024F" w14:textId="77777777" w:rsidR="00FD5A35" w:rsidRPr="00B35F96" w:rsidRDefault="00FD5A35" w:rsidP="00830905">
            <w:pPr>
              <w:jc w:val="cente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12.</w:t>
            </w:r>
          </w:p>
        </w:tc>
        <w:tc>
          <w:tcPr>
            <w:tcW w:w="2509" w:type="pct"/>
          </w:tcPr>
          <w:p w14:paraId="6BA54C57" w14:textId="750EBDE1" w:rsidR="00FD5A35" w:rsidRPr="00B35F96" w:rsidRDefault="00FD5A35" w:rsidP="00830905">
            <w:pP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 xml:space="preserve">Средства бюджета </w:t>
            </w:r>
            <w:r w:rsidR="00A265D4" w:rsidRPr="00B35F96">
              <w:rPr>
                <w:rFonts w:ascii="Courier New" w:hAnsi="Courier New" w:cs="Courier New"/>
                <w:color w:val="000000"/>
                <w:sz w:val="22"/>
                <w:szCs w:val="22"/>
                <w:lang w:eastAsia="en-US"/>
              </w:rPr>
              <w:t xml:space="preserve">Раздольинского сельского поселения Усольского муниципального района Иркутской области </w:t>
            </w:r>
            <w:r w:rsidRPr="00B35F96">
              <w:rPr>
                <w:rFonts w:ascii="Courier New" w:hAnsi="Courier New" w:cs="Courier New"/>
                <w:color w:val="000000"/>
                <w:sz w:val="22"/>
                <w:szCs w:val="22"/>
                <w:lang w:eastAsia="en-US"/>
              </w:rPr>
              <w:t>для реализации инициативного проекта, если предполагается использование этих средств, за исключением планируемого объема инициативных платежей</w:t>
            </w:r>
          </w:p>
        </w:tc>
        <w:tc>
          <w:tcPr>
            <w:tcW w:w="2118" w:type="pct"/>
          </w:tcPr>
          <w:p w14:paraId="3F6E95EC" w14:textId="77777777" w:rsidR="00FD5A35" w:rsidRPr="00B35F96" w:rsidRDefault="00FD5A35" w:rsidP="00830905">
            <w:pPr>
              <w:jc w:val="center"/>
              <w:rPr>
                <w:rFonts w:ascii="Courier New" w:hAnsi="Courier New" w:cs="Courier New"/>
                <w:color w:val="000000"/>
                <w:sz w:val="22"/>
                <w:szCs w:val="22"/>
                <w:lang w:eastAsia="en-US"/>
              </w:rPr>
            </w:pPr>
          </w:p>
        </w:tc>
      </w:tr>
      <w:tr w:rsidR="00FD5A35" w:rsidRPr="00B35F96" w14:paraId="2C32E8D9" w14:textId="77777777" w:rsidTr="00830905">
        <w:tc>
          <w:tcPr>
            <w:tcW w:w="373" w:type="pct"/>
          </w:tcPr>
          <w:p w14:paraId="4242BE74" w14:textId="77777777" w:rsidR="00FD5A35" w:rsidRPr="00B35F96" w:rsidRDefault="00FD5A35" w:rsidP="00830905">
            <w:pPr>
              <w:jc w:val="cente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13.</w:t>
            </w:r>
          </w:p>
        </w:tc>
        <w:tc>
          <w:tcPr>
            <w:tcW w:w="2509" w:type="pct"/>
          </w:tcPr>
          <w:p w14:paraId="15912F8D" w14:textId="77777777" w:rsidR="00FD5A35" w:rsidRPr="00B35F96" w:rsidRDefault="00FD5A35" w:rsidP="00830905">
            <w:pP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Объем инициативных платежей, обеспечиваемый инициатором проекта (в случае планирования внесения платежей), в том числе:</w:t>
            </w:r>
          </w:p>
        </w:tc>
        <w:tc>
          <w:tcPr>
            <w:tcW w:w="2118" w:type="pct"/>
          </w:tcPr>
          <w:p w14:paraId="7DD9EBAB" w14:textId="77777777" w:rsidR="00FD5A35" w:rsidRPr="00B35F96" w:rsidRDefault="00FD5A35" w:rsidP="00830905">
            <w:pPr>
              <w:jc w:val="center"/>
              <w:rPr>
                <w:rFonts w:ascii="Courier New" w:hAnsi="Courier New" w:cs="Courier New"/>
                <w:color w:val="000000"/>
                <w:sz w:val="22"/>
                <w:szCs w:val="22"/>
                <w:lang w:eastAsia="en-US"/>
              </w:rPr>
            </w:pPr>
          </w:p>
        </w:tc>
      </w:tr>
      <w:tr w:rsidR="00FD5A35" w:rsidRPr="00B35F96" w14:paraId="556113F6" w14:textId="77777777" w:rsidTr="00830905">
        <w:tc>
          <w:tcPr>
            <w:tcW w:w="373" w:type="pct"/>
          </w:tcPr>
          <w:p w14:paraId="381B8BB3" w14:textId="77777777" w:rsidR="00FD5A35" w:rsidRPr="00B35F96" w:rsidRDefault="00FD5A35" w:rsidP="00830905">
            <w:pPr>
              <w:jc w:val="cente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13.1.</w:t>
            </w:r>
          </w:p>
        </w:tc>
        <w:tc>
          <w:tcPr>
            <w:tcW w:w="2509" w:type="pct"/>
          </w:tcPr>
          <w:p w14:paraId="13CB14B7" w14:textId="77777777" w:rsidR="00FD5A35" w:rsidRPr="00B35F96" w:rsidRDefault="00FD5A35" w:rsidP="00830905">
            <w:pP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Денежные средства граждан</w:t>
            </w:r>
          </w:p>
        </w:tc>
        <w:tc>
          <w:tcPr>
            <w:tcW w:w="2118" w:type="pct"/>
          </w:tcPr>
          <w:p w14:paraId="70E67D48" w14:textId="77777777" w:rsidR="00FD5A35" w:rsidRPr="00B35F96" w:rsidRDefault="00FD5A35" w:rsidP="00830905">
            <w:pPr>
              <w:jc w:val="center"/>
              <w:rPr>
                <w:rFonts w:ascii="Courier New" w:hAnsi="Courier New" w:cs="Courier New"/>
                <w:color w:val="000000"/>
                <w:sz w:val="22"/>
                <w:szCs w:val="22"/>
                <w:lang w:eastAsia="en-US"/>
              </w:rPr>
            </w:pPr>
          </w:p>
        </w:tc>
      </w:tr>
      <w:tr w:rsidR="00FD5A35" w:rsidRPr="00B35F96" w14:paraId="5098C133" w14:textId="77777777" w:rsidTr="00830905">
        <w:tc>
          <w:tcPr>
            <w:tcW w:w="373" w:type="pct"/>
          </w:tcPr>
          <w:p w14:paraId="0847B849" w14:textId="77777777" w:rsidR="00FD5A35" w:rsidRPr="00B35F96" w:rsidRDefault="00FD5A35" w:rsidP="00830905">
            <w:pPr>
              <w:jc w:val="cente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13.2.</w:t>
            </w:r>
          </w:p>
        </w:tc>
        <w:tc>
          <w:tcPr>
            <w:tcW w:w="2509" w:type="pct"/>
          </w:tcPr>
          <w:p w14:paraId="42757BEC" w14:textId="77777777" w:rsidR="00FD5A35" w:rsidRPr="00B35F96" w:rsidRDefault="00FD5A35" w:rsidP="00830905">
            <w:pP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Денежные средства юридических лиц, индивидуальных предпринимателей</w:t>
            </w:r>
          </w:p>
        </w:tc>
        <w:tc>
          <w:tcPr>
            <w:tcW w:w="2118" w:type="pct"/>
          </w:tcPr>
          <w:p w14:paraId="301FD770" w14:textId="77777777" w:rsidR="00FD5A35" w:rsidRPr="00B35F96" w:rsidRDefault="00FD5A35" w:rsidP="00830905">
            <w:pPr>
              <w:jc w:val="center"/>
              <w:rPr>
                <w:rFonts w:ascii="Courier New" w:hAnsi="Courier New" w:cs="Courier New"/>
                <w:color w:val="000000"/>
                <w:sz w:val="22"/>
                <w:szCs w:val="22"/>
                <w:lang w:eastAsia="en-US"/>
              </w:rPr>
            </w:pPr>
          </w:p>
        </w:tc>
      </w:tr>
      <w:tr w:rsidR="00FD5A35" w:rsidRPr="00B35F96" w14:paraId="427193FE" w14:textId="77777777" w:rsidTr="00830905">
        <w:tc>
          <w:tcPr>
            <w:tcW w:w="373" w:type="pct"/>
          </w:tcPr>
          <w:p w14:paraId="0F388F62" w14:textId="77777777" w:rsidR="00FD5A35" w:rsidRPr="00B35F96" w:rsidRDefault="00FD5A35" w:rsidP="00830905">
            <w:pPr>
              <w:jc w:val="cente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14.</w:t>
            </w:r>
          </w:p>
        </w:tc>
        <w:tc>
          <w:tcPr>
            <w:tcW w:w="2509" w:type="pct"/>
          </w:tcPr>
          <w:p w14:paraId="07E14B84" w14:textId="77777777" w:rsidR="00FD5A35" w:rsidRPr="00B35F96" w:rsidRDefault="00FD5A35" w:rsidP="00830905">
            <w:pP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tc>
        <w:tc>
          <w:tcPr>
            <w:tcW w:w="2118" w:type="pct"/>
          </w:tcPr>
          <w:p w14:paraId="691AC12C" w14:textId="77777777" w:rsidR="00FD5A35" w:rsidRPr="00B35F96" w:rsidRDefault="00FD5A35" w:rsidP="00830905">
            <w:pPr>
              <w:jc w:val="center"/>
              <w:rPr>
                <w:rFonts w:ascii="Courier New" w:hAnsi="Courier New" w:cs="Courier New"/>
                <w:color w:val="000000"/>
                <w:sz w:val="22"/>
                <w:szCs w:val="22"/>
                <w:lang w:eastAsia="en-US"/>
              </w:rPr>
            </w:pPr>
          </w:p>
        </w:tc>
      </w:tr>
      <w:tr w:rsidR="00FD5A35" w:rsidRPr="00B35F96" w14:paraId="64BADA6B" w14:textId="77777777" w:rsidTr="00830905">
        <w:tc>
          <w:tcPr>
            <w:tcW w:w="373" w:type="pct"/>
          </w:tcPr>
          <w:p w14:paraId="1A475D67" w14:textId="77777777" w:rsidR="00FD5A35" w:rsidRPr="00B35F96" w:rsidRDefault="00FD5A35" w:rsidP="00830905">
            <w:pPr>
              <w:jc w:val="center"/>
              <w:rPr>
                <w:rFonts w:ascii="Courier New" w:hAnsi="Courier New" w:cs="Courier New"/>
                <w:color w:val="000000"/>
                <w:sz w:val="22"/>
                <w:szCs w:val="22"/>
                <w:lang w:val="en-US" w:eastAsia="en-US"/>
              </w:rPr>
            </w:pPr>
            <w:r w:rsidRPr="00B35F96">
              <w:rPr>
                <w:rFonts w:ascii="Courier New" w:hAnsi="Courier New" w:cs="Courier New"/>
                <w:color w:val="000000"/>
                <w:sz w:val="22"/>
                <w:szCs w:val="22"/>
                <w:lang w:eastAsia="en-US"/>
              </w:rPr>
              <w:t>15.</w:t>
            </w:r>
          </w:p>
        </w:tc>
        <w:tc>
          <w:tcPr>
            <w:tcW w:w="2509" w:type="pct"/>
          </w:tcPr>
          <w:p w14:paraId="3ED701FF" w14:textId="77777777" w:rsidR="00FD5A35" w:rsidRPr="00B35F96" w:rsidRDefault="00FD5A35" w:rsidP="00830905">
            <w:pP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tc>
        <w:tc>
          <w:tcPr>
            <w:tcW w:w="2118" w:type="pct"/>
          </w:tcPr>
          <w:p w14:paraId="59747BB6" w14:textId="77777777" w:rsidR="00FD5A35" w:rsidRPr="00B35F96" w:rsidRDefault="00FD5A35" w:rsidP="00830905">
            <w:pPr>
              <w:jc w:val="center"/>
              <w:rPr>
                <w:rFonts w:ascii="Courier New" w:hAnsi="Courier New" w:cs="Courier New"/>
                <w:color w:val="000000"/>
                <w:sz w:val="22"/>
                <w:szCs w:val="22"/>
                <w:lang w:eastAsia="en-US"/>
              </w:rPr>
            </w:pPr>
          </w:p>
        </w:tc>
      </w:tr>
      <w:tr w:rsidR="00FD5A35" w:rsidRPr="00B35F96" w14:paraId="4D624EFD" w14:textId="77777777" w:rsidTr="00830905">
        <w:tc>
          <w:tcPr>
            <w:tcW w:w="373" w:type="pct"/>
          </w:tcPr>
          <w:p w14:paraId="6F5A2AE3" w14:textId="77777777" w:rsidR="00FD5A35" w:rsidRPr="00B35F96" w:rsidRDefault="00FD5A35" w:rsidP="00830905">
            <w:pPr>
              <w:jc w:val="cente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16.</w:t>
            </w:r>
          </w:p>
        </w:tc>
        <w:tc>
          <w:tcPr>
            <w:tcW w:w="2509" w:type="pct"/>
          </w:tcPr>
          <w:p w14:paraId="712C3582" w14:textId="77777777" w:rsidR="00FD5A35" w:rsidRPr="00B35F96" w:rsidRDefault="00FD5A35" w:rsidP="00830905">
            <w:pPr>
              <w:rPr>
                <w:rFonts w:ascii="Courier New" w:hAnsi="Courier New" w:cs="Courier New"/>
                <w:color w:val="000000"/>
                <w:sz w:val="22"/>
                <w:szCs w:val="22"/>
                <w:lang w:eastAsia="en-US"/>
              </w:rPr>
            </w:pPr>
            <w:r w:rsidRPr="00B35F96">
              <w:rPr>
                <w:rFonts w:ascii="Courier New" w:hAnsi="Courier New" w:cs="Courier New"/>
                <w:color w:val="000000"/>
                <w:sz w:val="22"/>
                <w:szCs w:val="22"/>
                <w:lang w:eastAsia="en-US"/>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tc>
        <w:tc>
          <w:tcPr>
            <w:tcW w:w="2118" w:type="pct"/>
          </w:tcPr>
          <w:p w14:paraId="480D9D8F" w14:textId="77777777" w:rsidR="00FD5A35" w:rsidRPr="00B35F96" w:rsidRDefault="00FD5A35" w:rsidP="00830905">
            <w:pPr>
              <w:jc w:val="center"/>
              <w:rPr>
                <w:rFonts w:ascii="Courier New" w:hAnsi="Courier New" w:cs="Courier New"/>
                <w:color w:val="000000"/>
                <w:sz w:val="22"/>
                <w:szCs w:val="22"/>
                <w:lang w:eastAsia="en-US"/>
              </w:rPr>
            </w:pPr>
          </w:p>
        </w:tc>
      </w:tr>
    </w:tbl>
    <w:p w14:paraId="4F7D2A28" w14:textId="77777777" w:rsidR="00FD5A35" w:rsidRPr="00E160AB" w:rsidRDefault="00FD5A35" w:rsidP="00FD5A35">
      <w:pPr>
        <w:jc w:val="both"/>
        <w:rPr>
          <w:color w:val="000000"/>
          <w:sz w:val="28"/>
          <w:szCs w:val="28"/>
          <w:lang w:eastAsia="en-US"/>
        </w:rPr>
      </w:pPr>
    </w:p>
    <w:p w14:paraId="0FC7301A" w14:textId="77777777" w:rsidR="00FD5A35" w:rsidRPr="004D2128" w:rsidRDefault="00FD5A35" w:rsidP="00FD5A35">
      <w:pPr>
        <w:jc w:val="both"/>
        <w:rPr>
          <w:rFonts w:ascii="Arial" w:hAnsi="Arial" w:cs="Arial"/>
          <w:color w:val="000000"/>
          <w:lang w:eastAsia="en-US"/>
        </w:rPr>
      </w:pPr>
      <w:r w:rsidRPr="004D2128">
        <w:rPr>
          <w:rFonts w:ascii="Arial" w:hAnsi="Arial" w:cs="Arial"/>
          <w:color w:val="000000"/>
          <w:lang w:eastAsia="en-US"/>
        </w:rPr>
        <w:t xml:space="preserve">Инициатор(ы) проекта </w:t>
      </w:r>
    </w:p>
    <w:p w14:paraId="678D1AAD" w14:textId="0D0A47C5" w:rsidR="00FD5A35" w:rsidRPr="004D2128" w:rsidRDefault="00FD5A35" w:rsidP="00FD5A35">
      <w:pPr>
        <w:jc w:val="both"/>
        <w:rPr>
          <w:rFonts w:ascii="Arial" w:hAnsi="Arial" w:cs="Arial"/>
          <w:color w:val="000000"/>
          <w:lang w:eastAsia="en-US"/>
        </w:rPr>
      </w:pPr>
      <w:r w:rsidRPr="004D2128">
        <w:rPr>
          <w:rFonts w:ascii="Arial" w:hAnsi="Arial" w:cs="Arial"/>
          <w:color w:val="000000"/>
          <w:lang w:eastAsia="en-US"/>
        </w:rPr>
        <w:t>(представитель инициатора)___________________ Ф.И.О.</w:t>
      </w:r>
    </w:p>
    <w:p w14:paraId="2B4558C2" w14:textId="77777777" w:rsidR="00FD5A35" w:rsidRPr="004D2128" w:rsidRDefault="00FD5A35" w:rsidP="00FD5A35">
      <w:pPr>
        <w:jc w:val="both"/>
        <w:rPr>
          <w:rFonts w:ascii="Arial" w:hAnsi="Arial" w:cs="Arial"/>
          <w:color w:val="000000"/>
          <w:vertAlign w:val="superscript"/>
          <w:lang w:eastAsia="en-US"/>
        </w:rPr>
      </w:pPr>
      <w:r w:rsidRPr="004D2128">
        <w:rPr>
          <w:rFonts w:ascii="Arial" w:hAnsi="Arial" w:cs="Arial"/>
          <w:color w:val="000000"/>
          <w:vertAlign w:val="superscript"/>
          <w:lang w:eastAsia="en-US"/>
        </w:rPr>
        <w:t>(подпись)</w:t>
      </w:r>
    </w:p>
    <w:p w14:paraId="1E6AD243" w14:textId="77777777" w:rsidR="00FD5A35" w:rsidRPr="00B35F96" w:rsidRDefault="00FD5A35" w:rsidP="00B35F96">
      <w:pPr>
        <w:ind w:firstLine="709"/>
        <w:jc w:val="both"/>
        <w:rPr>
          <w:rFonts w:ascii="Arial" w:hAnsi="Arial" w:cs="Arial"/>
          <w:color w:val="000000"/>
          <w:lang w:eastAsia="en-US"/>
        </w:rPr>
      </w:pPr>
    </w:p>
    <w:p w14:paraId="03110845" w14:textId="77777777" w:rsidR="00FD5A35" w:rsidRPr="00B35F96" w:rsidRDefault="00FD5A35" w:rsidP="00B35F96">
      <w:pPr>
        <w:ind w:firstLine="709"/>
        <w:jc w:val="both"/>
        <w:rPr>
          <w:rFonts w:ascii="Arial" w:hAnsi="Arial" w:cs="Arial"/>
          <w:color w:val="000000"/>
          <w:lang w:eastAsia="en-US"/>
        </w:rPr>
      </w:pPr>
      <w:r w:rsidRPr="00B35F96">
        <w:rPr>
          <w:rFonts w:ascii="Arial" w:hAnsi="Arial" w:cs="Arial"/>
          <w:color w:val="000000"/>
          <w:lang w:eastAsia="en-US"/>
        </w:rPr>
        <w:t>Приложения: 1. Расчет и обоснование предполагаемой стоимости инициативного проекта и (или) проектно-сметная (сметная) документация.</w:t>
      </w:r>
    </w:p>
    <w:p w14:paraId="3F76EDD2" w14:textId="77777777" w:rsidR="00FD5A35" w:rsidRPr="00B35F96" w:rsidRDefault="00FD5A35" w:rsidP="00B35F96">
      <w:pPr>
        <w:ind w:firstLine="709"/>
        <w:jc w:val="both"/>
        <w:rPr>
          <w:rFonts w:ascii="Arial" w:hAnsi="Arial" w:cs="Arial"/>
          <w:color w:val="000000"/>
          <w:lang w:eastAsia="en-US"/>
        </w:rPr>
      </w:pPr>
      <w:r w:rsidRPr="00B35F96">
        <w:rPr>
          <w:rFonts w:ascii="Arial" w:hAnsi="Arial" w:cs="Arial"/>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508E7851" w14:textId="77777777" w:rsidR="00FD5A35" w:rsidRPr="00B35F96" w:rsidRDefault="00FD5A35" w:rsidP="00B35F96">
      <w:pPr>
        <w:ind w:firstLine="709"/>
        <w:jc w:val="both"/>
        <w:rPr>
          <w:rFonts w:ascii="Arial" w:hAnsi="Arial" w:cs="Arial"/>
          <w:color w:val="000000"/>
          <w:lang w:eastAsia="en-US"/>
        </w:rPr>
      </w:pPr>
      <w:r w:rsidRPr="00B35F96">
        <w:rPr>
          <w:rFonts w:ascii="Arial" w:hAnsi="Arial" w:cs="Arial"/>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04AAA2E8" w14:textId="77777777" w:rsidR="00FD5A35" w:rsidRPr="00B35F96" w:rsidRDefault="00FD5A35" w:rsidP="00B35F96">
      <w:pPr>
        <w:ind w:firstLine="709"/>
        <w:jc w:val="both"/>
        <w:rPr>
          <w:rFonts w:ascii="Arial" w:hAnsi="Arial" w:cs="Arial"/>
          <w:color w:val="000000"/>
          <w:lang w:eastAsia="en-US"/>
        </w:rPr>
      </w:pPr>
      <w:r w:rsidRPr="00B35F96">
        <w:rPr>
          <w:rFonts w:ascii="Arial" w:hAnsi="Arial" w:cs="Arial"/>
          <w:color w:val="000000"/>
          <w:lang w:eastAsia="en-US"/>
        </w:rPr>
        <w:t>4. Механизм определения количества благополучателей: в случае, если реализация инициативного проекта предполагается на дворовой территории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w:t>
      </w:r>
    </w:p>
    <w:p w14:paraId="21384BD7" w14:textId="77777777" w:rsidR="00FD5A35" w:rsidRPr="00B35F96" w:rsidRDefault="00FD5A35" w:rsidP="00B35F96">
      <w:pPr>
        <w:ind w:firstLine="709"/>
        <w:jc w:val="both"/>
        <w:rPr>
          <w:rFonts w:ascii="Arial" w:hAnsi="Arial" w:cs="Arial"/>
          <w:color w:val="000000"/>
          <w:lang w:eastAsia="en-US"/>
        </w:rPr>
      </w:pPr>
      <w:r w:rsidRPr="00B35F96">
        <w:rPr>
          <w:rFonts w:ascii="Arial" w:hAnsi="Arial" w:cs="Arial"/>
          <w:color w:val="000000"/>
          <w:lang w:eastAsia="en-US"/>
        </w:rPr>
        <w:t>5. Презентационные материалы к инициативному проекту (с использованием средств визуализации инициативного проекта).</w:t>
      </w:r>
    </w:p>
    <w:p w14:paraId="07C23B5E" w14:textId="77777777" w:rsidR="00FD5A35" w:rsidRPr="00B35F96" w:rsidRDefault="00FD5A35" w:rsidP="00B35F96">
      <w:pPr>
        <w:ind w:firstLine="709"/>
        <w:jc w:val="both"/>
        <w:rPr>
          <w:rFonts w:ascii="Arial" w:hAnsi="Arial" w:cs="Arial"/>
          <w:color w:val="000000"/>
          <w:lang w:eastAsia="en-US"/>
        </w:rPr>
      </w:pPr>
      <w:r w:rsidRPr="00B35F96">
        <w:rPr>
          <w:rFonts w:ascii="Arial" w:hAnsi="Arial" w:cs="Arial"/>
          <w:color w:val="000000"/>
          <w:lang w:eastAsia="en-US"/>
        </w:rPr>
        <w:t>6. Дополнительные материалы (чертежи, макеты, графические материалы и другие) при необходимости.</w:t>
      </w:r>
    </w:p>
    <w:p w14:paraId="416C4AD5" w14:textId="77777777" w:rsidR="00FD5A35" w:rsidRPr="00B35F96" w:rsidRDefault="00FD5A35" w:rsidP="00B35F96">
      <w:pPr>
        <w:ind w:firstLine="709"/>
        <w:jc w:val="both"/>
        <w:rPr>
          <w:rFonts w:ascii="Arial" w:hAnsi="Arial" w:cs="Arial"/>
          <w:color w:val="000000"/>
          <w:lang w:eastAsia="en-US"/>
        </w:rPr>
      </w:pPr>
      <w:r w:rsidRPr="00B35F96">
        <w:rPr>
          <w:rFonts w:ascii="Arial" w:hAnsi="Arial" w:cs="Arial"/>
          <w:color w:val="000000"/>
          <w:lang w:eastAsia="en-US"/>
        </w:rPr>
        <w:t>7. Согласие на обработку персональных данных инициатора проекта (представителя инициативной группы) согласно приложению 2 к настоящему Положению.</w:t>
      </w:r>
    </w:p>
    <w:p w14:paraId="6740E30E" w14:textId="1CCB27C9" w:rsidR="00FD5A35" w:rsidRPr="00E160AB" w:rsidRDefault="00FD5A35" w:rsidP="00FD5A35">
      <w:pPr>
        <w:rPr>
          <w:color w:val="000000"/>
          <w:sz w:val="28"/>
          <w:szCs w:val="28"/>
        </w:rPr>
      </w:pPr>
    </w:p>
    <w:p w14:paraId="3F537F6E" w14:textId="77777777" w:rsidR="00FD5A35" w:rsidRPr="00B35F96" w:rsidRDefault="00FD5A35" w:rsidP="00B35F96">
      <w:pPr>
        <w:jc w:val="right"/>
        <w:rPr>
          <w:rFonts w:ascii="Courier New" w:hAnsi="Courier New" w:cs="Courier New"/>
          <w:sz w:val="22"/>
          <w:szCs w:val="22"/>
        </w:rPr>
      </w:pPr>
      <w:r w:rsidRPr="00B35F96">
        <w:rPr>
          <w:rFonts w:ascii="Courier New" w:hAnsi="Courier New" w:cs="Courier New"/>
          <w:sz w:val="22"/>
          <w:szCs w:val="22"/>
        </w:rPr>
        <w:t>Приложение 2 к Положению</w:t>
      </w:r>
    </w:p>
    <w:p w14:paraId="014C75A8" w14:textId="77777777" w:rsidR="00FD5A35" w:rsidRPr="00B35F96" w:rsidRDefault="00FD5A35" w:rsidP="00B35F96">
      <w:pPr>
        <w:jc w:val="right"/>
        <w:rPr>
          <w:rFonts w:ascii="Courier New" w:hAnsi="Courier New" w:cs="Courier New"/>
          <w:sz w:val="22"/>
          <w:szCs w:val="22"/>
        </w:rPr>
      </w:pPr>
      <w:r w:rsidRPr="00B35F96">
        <w:rPr>
          <w:rFonts w:ascii="Courier New" w:hAnsi="Courier New" w:cs="Courier New"/>
          <w:sz w:val="22"/>
          <w:szCs w:val="22"/>
        </w:rPr>
        <w:t>об инициировании и реализации инициативных</w:t>
      </w:r>
    </w:p>
    <w:p w14:paraId="43C8FFE0" w14:textId="19DFA552" w:rsidR="004D2128" w:rsidRPr="00B35F96" w:rsidRDefault="00B35F96" w:rsidP="00B35F96">
      <w:pPr>
        <w:jc w:val="right"/>
        <w:rPr>
          <w:rFonts w:ascii="Courier New" w:hAnsi="Courier New" w:cs="Courier New"/>
          <w:sz w:val="22"/>
          <w:szCs w:val="22"/>
        </w:rPr>
      </w:pPr>
      <w:r>
        <w:rPr>
          <w:rFonts w:ascii="Courier New" w:hAnsi="Courier New" w:cs="Courier New"/>
          <w:sz w:val="22"/>
          <w:szCs w:val="22"/>
        </w:rPr>
        <w:t>проектов на территории</w:t>
      </w:r>
    </w:p>
    <w:p w14:paraId="0EAB22BE" w14:textId="77777777" w:rsidR="001168AD" w:rsidRPr="00B35F96" w:rsidRDefault="001168AD" w:rsidP="00B35F96">
      <w:pPr>
        <w:jc w:val="right"/>
        <w:rPr>
          <w:rFonts w:ascii="Courier New" w:hAnsi="Courier New" w:cs="Courier New"/>
          <w:sz w:val="22"/>
          <w:szCs w:val="22"/>
        </w:rPr>
      </w:pPr>
      <w:r w:rsidRPr="00B35F96">
        <w:rPr>
          <w:rFonts w:ascii="Courier New" w:hAnsi="Courier New" w:cs="Courier New"/>
          <w:sz w:val="22"/>
          <w:szCs w:val="22"/>
        </w:rPr>
        <w:t>Раздольинского</w:t>
      </w:r>
    </w:p>
    <w:p w14:paraId="3C62EB9A" w14:textId="30732044" w:rsidR="004D2128" w:rsidRPr="00B35F96" w:rsidRDefault="00B35F96" w:rsidP="00B35F96">
      <w:pPr>
        <w:jc w:val="right"/>
        <w:rPr>
          <w:rFonts w:ascii="Courier New" w:hAnsi="Courier New" w:cs="Courier New"/>
          <w:sz w:val="22"/>
          <w:szCs w:val="22"/>
        </w:rPr>
      </w:pPr>
      <w:r>
        <w:rPr>
          <w:rFonts w:ascii="Courier New" w:hAnsi="Courier New" w:cs="Courier New"/>
          <w:sz w:val="22"/>
          <w:szCs w:val="22"/>
        </w:rPr>
        <w:t>сельского поселения</w:t>
      </w:r>
    </w:p>
    <w:p w14:paraId="7F5E41F2" w14:textId="77777777" w:rsidR="001168AD" w:rsidRPr="00B35F96" w:rsidRDefault="001168AD" w:rsidP="00B35F96">
      <w:pPr>
        <w:jc w:val="right"/>
        <w:rPr>
          <w:rFonts w:ascii="Courier New" w:hAnsi="Courier New" w:cs="Courier New"/>
          <w:sz w:val="22"/>
          <w:szCs w:val="22"/>
        </w:rPr>
      </w:pPr>
      <w:r w:rsidRPr="00B35F96">
        <w:rPr>
          <w:rFonts w:ascii="Courier New" w:hAnsi="Courier New" w:cs="Courier New"/>
          <w:sz w:val="22"/>
          <w:szCs w:val="22"/>
        </w:rPr>
        <w:t>Усольского муниципального района</w:t>
      </w:r>
    </w:p>
    <w:p w14:paraId="5A745F6C" w14:textId="3702818E" w:rsidR="00FD5A35" w:rsidRPr="00B35F96" w:rsidRDefault="001168AD" w:rsidP="00B35F96">
      <w:pPr>
        <w:jc w:val="right"/>
        <w:rPr>
          <w:rFonts w:ascii="Courier New" w:hAnsi="Courier New" w:cs="Courier New"/>
          <w:sz w:val="22"/>
          <w:szCs w:val="22"/>
        </w:rPr>
      </w:pPr>
      <w:r w:rsidRPr="00B35F96">
        <w:rPr>
          <w:rFonts w:ascii="Courier New" w:hAnsi="Courier New" w:cs="Courier New"/>
          <w:sz w:val="22"/>
          <w:szCs w:val="22"/>
        </w:rPr>
        <w:t>Иркутской области</w:t>
      </w:r>
    </w:p>
    <w:p w14:paraId="3D7DA2B4" w14:textId="77777777" w:rsidR="00FD5A35" w:rsidRPr="00E160AB" w:rsidRDefault="00FD5A35" w:rsidP="00B35F96">
      <w:pPr>
        <w:ind w:firstLine="709"/>
        <w:jc w:val="both"/>
        <w:rPr>
          <w:color w:val="000000"/>
          <w:sz w:val="28"/>
          <w:szCs w:val="28"/>
        </w:rPr>
      </w:pPr>
    </w:p>
    <w:p w14:paraId="17D79F85" w14:textId="77777777" w:rsidR="00FD5A35" w:rsidRPr="004D2128" w:rsidRDefault="00FD5A35" w:rsidP="00B35F96">
      <w:pPr>
        <w:autoSpaceDE w:val="0"/>
        <w:autoSpaceDN w:val="0"/>
        <w:adjustRightInd w:val="0"/>
        <w:ind w:firstLine="709"/>
        <w:jc w:val="both"/>
        <w:rPr>
          <w:rFonts w:ascii="Arial" w:hAnsi="Arial" w:cs="Arial"/>
          <w:lang w:eastAsia="en-US"/>
        </w:rPr>
      </w:pPr>
      <w:r w:rsidRPr="004D2128">
        <w:rPr>
          <w:rFonts w:ascii="Arial" w:hAnsi="Arial" w:cs="Arial"/>
          <w:lang w:eastAsia="en-US"/>
        </w:rPr>
        <w:t>Согласие на обработку персональных данных</w:t>
      </w:r>
    </w:p>
    <w:p w14:paraId="460F79C6" w14:textId="3DAB71DC" w:rsidR="00FD5A35" w:rsidRPr="004D2128" w:rsidRDefault="00FD5A35" w:rsidP="00B35F96">
      <w:pPr>
        <w:autoSpaceDE w:val="0"/>
        <w:autoSpaceDN w:val="0"/>
        <w:adjustRightInd w:val="0"/>
        <w:ind w:firstLine="709"/>
        <w:jc w:val="both"/>
        <w:rPr>
          <w:rFonts w:ascii="Arial" w:hAnsi="Arial" w:cs="Arial"/>
          <w:lang w:eastAsia="en-US"/>
        </w:rPr>
      </w:pPr>
      <w:r w:rsidRPr="004D2128">
        <w:rPr>
          <w:rFonts w:ascii="Arial" w:hAnsi="Arial" w:cs="Arial"/>
          <w:lang w:eastAsia="en-US"/>
        </w:rPr>
        <w:t>__________________________________</w:t>
      </w:r>
      <w:r w:rsidR="00B35F96">
        <w:rPr>
          <w:rFonts w:ascii="Arial" w:hAnsi="Arial" w:cs="Arial"/>
          <w:lang w:eastAsia="en-US"/>
        </w:rPr>
        <w:t>______________________________</w:t>
      </w:r>
    </w:p>
    <w:p w14:paraId="5ABF6D35" w14:textId="77777777" w:rsidR="00FD5A35" w:rsidRPr="004D2128" w:rsidRDefault="00FD5A35" w:rsidP="00B35F96">
      <w:pPr>
        <w:autoSpaceDE w:val="0"/>
        <w:autoSpaceDN w:val="0"/>
        <w:adjustRightInd w:val="0"/>
        <w:ind w:firstLine="709"/>
        <w:jc w:val="both"/>
        <w:rPr>
          <w:rFonts w:ascii="Arial" w:hAnsi="Arial" w:cs="Arial"/>
          <w:lang w:eastAsia="en-US"/>
        </w:rPr>
      </w:pPr>
      <w:r w:rsidRPr="004D2128">
        <w:rPr>
          <w:rFonts w:ascii="Arial" w:hAnsi="Arial" w:cs="Arial"/>
          <w:lang w:eastAsia="en-US"/>
        </w:rPr>
        <w:t>(место подачи инициативного проекта)</w:t>
      </w:r>
    </w:p>
    <w:p w14:paraId="7CCD60A5" w14:textId="77777777" w:rsidR="00FD5A35" w:rsidRPr="004D2128" w:rsidRDefault="00FD5A35" w:rsidP="00B35F96">
      <w:pPr>
        <w:autoSpaceDE w:val="0"/>
        <w:autoSpaceDN w:val="0"/>
        <w:adjustRightInd w:val="0"/>
        <w:ind w:firstLine="709"/>
        <w:jc w:val="both"/>
        <w:rPr>
          <w:rFonts w:ascii="Arial" w:hAnsi="Arial" w:cs="Arial"/>
          <w:lang w:eastAsia="en-US"/>
        </w:rPr>
      </w:pPr>
      <w:r w:rsidRPr="004D2128">
        <w:rPr>
          <w:rFonts w:ascii="Arial" w:hAnsi="Arial" w:cs="Arial"/>
          <w:lang w:eastAsia="en-US"/>
        </w:rPr>
        <w:t>«___» ________ 20__ г.</w:t>
      </w:r>
    </w:p>
    <w:p w14:paraId="6E018456" w14:textId="77777777" w:rsidR="00FD5A35" w:rsidRPr="004D2128" w:rsidRDefault="00FD5A35" w:rsidP="00B35F96">
      <w:pPr>
        <w:autoSpaceDE w:val="0"/>
        <w:autoSpaceDN w:val="0"/>
        <w:adjustRightInd w:val="0"/>
        <w:ind w:firstLine="709"/>
        <w:jc w:val="both"/>
        <w:rPr>
          <w:rFonts w:ascii="Arial" w:hAnsi="Arial" w:cs="Arial"/>
          <w:lang w:eastAsia="en-US"/>
        </w:rPr>
      </w:pPr>
      <w:r w:rsidRPr="004D2128">
        <w:rPr>
          <w:rFonts w:ascii="Arial" w:hAnsi="Arial" w:cs="Arial"/>
          <w:lang w:eastAsia="en-US"/>
        </w:rPr>
        <w:t>Я,</w:t>
      </w:r>
    </w:p>
    <w:p w14:paraId="4B3ED4BF" w14:textId="134B429F" w:rsidR="00FD5A35" w:rsidRPr="004D2128" w:rsidRDefault="00FD5A35" w:rsidP="00B35F96">
      <w:pPr>
        <w:autoSpaceDE w:val="0"/>
        <w:autoSpaceDN w:val="0"/>
        <w:adjustRightInd w:val="0"/>
        <w:ind w:firstLine="709"/>
        <w:jc w:val="both"/>
        <w:rPr>
          <w:rFonts w:ascii="Arial" w:hAnsi="Arial" w:cs="Arial"/>
          <w:lang w:eastAsia="en-US"/>
        </w:rPr>
      </w:pPr>
      <w:r w:rsidRPr="004D2128">
        <w:rPr>
          <w:rFonts w:ascii="Arial" w:hAnsi="Arial" w:cs="Arial"/>
          <w:lang w:eastAsia="en-US"/>
        </w:rPr>
        <w:t>__________________________________</w:t>
      </w:r>
      <w:r w:rsidR="00B35F96">
        <w:rPr>
          <w:rFonts w:ascii="Arial" w:hAnsi="Arial" w:cs="Arial"/>
          <w:lang w:eastAsia="en-US"/>
        </w:rPr>
        <w:t>______________________________</w:t>
      </w:r>
      <w:r w:rsidRPr="004D2128">
        <w:rPr>
          <w:rFonts w:ascii="Arial" w:hAnsi="Arial" w:cs="Arial"/>
          <w:lang w:eastAsia="en-US"/>
        </w:rPr>
        <w:t>,</w:t>
      </w:r>
    </w:p>
    <w:p w14:paraId="447486D1" w14:textId="77777777" w:rsidR="00FD5A35" w:rsidRPr="004D2128" w:rsidRDefault="00FD5A35" w:rsidP="00B35F96">
      <w:pPr>
        <w:autoSpaceDE w:val="0"/>
        <w:autoSpaceDN w:val="0"/>
        <w:adjustRightInd w:val="0"/>
        <w:ind w:firstLine="709"/>
        <w:jc w:val="both"/>
        <w:rPr>
          <w:rFonts w:ascii="Arial" w:hAnsi="Arial" w:cs="Arial"/>
          <w:lang w:eastAsia="en-US"/>
        </w:rPr>
      </w:pPr>
      <w:r w:rsidRPr="004D2128">
        <w:rPr>
          <w:rFonts w:ascii="Arial" w:hAnsi="Arial" w:cs="Arial"/>
          <w:lang w:eastAsia="en-US"/>
        </w:rPr>
        <w:t>(фамилия, имя, отчество)</w:t>
      </w:r>
    </w:p>
    <w:p w14:paraId="4564DB30" w14:textId="77777777" w:rsidR="00FD5A35" w:rsidRPr="004D2128" w:rsidRDefault="00FD5A35" w:rsidP="00B35F96">
      <w:pPr>
        <w:autoSpaceDE w:val="0"/>
        <w:autoSpaceDN w:val="0"/>
        <w:adjustRightInd w:val="0"/>
        <w:ind w:firstLine="709"/>
        <w:jc w:val="both"/>
        <w:rPr>
          <w:rFonts w:ascii="Arial" w:hAnsi="Arial" w:cs="Arial"/>
          <w:lang w:eastAsia="en-US"/>
        </w:rPr>
      </w:pPr>
      <w:r w:rsidRPr="004D2128">
        <w:rPr>
          <w:rFonts w:ascii="Arial" w:hAnsi="Arial" w:cs="Arial"/>
          <w:lang w:eastAsia="en-US"/>
        </w:rPr>
        <w:t>зарегистрированный (ая) по адресу: __________________________________________________________________,</w:t>
      </w:r>
    </w:p>
    <w:p w14:paraId="4939A36B" w14:textId="5763D0C3" w:rsidR="00FD5A35" w:rsidRPr="004D2128" w:rsidRDefault="00FD5A35" w:rsidP="00B35F96">
      <w:pPr>
        <w:autoSpaceDE w:val="0"/>
        <w:autoSpaceDN w:val="0"/>
        <w:adjustRightInd w:val="0"/>
        <w:ind w:firstLine="709"/>
        <w:jc w:val="both"/>
        <w:rPr>
          <w:rFonts w:ascii="Arial" w:hAnsi="Arial" w:cs="Arial"/>
          <w:lang w:eastAsia="en-US"/>
        </w:rPr>
      </w:pPr>
      <w:r w:rsidRPr="004D2128">
        <w:rPr>
          <w:rFonts w:ascii="Arial" w:hAnsi="Arial" w:cs="Arial"/>
          <w:lang w:eastAsia="en-US"/>
        </w:rPr>
        <w:t>серия_________№________выдан_____</w:t>
      </w:r>
      <w:r w:rsidR="00B35F96">
        <w:rPr>
          <w:rFonts w:ascii="Arial" w:hAnsi="Arial" w:cs="Arial"/>
          <w:lang w:eastAsia="en-US"/>
        </w:rPr>
        <w:t>______________________________</w:t>
      </w:r>
    </w:p>
    <w:p w14:paraId="433F17B0" w14:textId="77777777" w:rsidR="00FD5A35" w:rsidRPr="004D2128" w:rsidRDefault="00FD5A35" w:rsidP="00B35F96">
      <w:pPr>
        <w:autoSpaceDE w:val="0"/>
        <w:autoSpaceDN w:val="0"/>
        <w:adjustRightInd w:val="0"/>
        <w:ind w:firstLine="709"/>
        <w:jc w:val="both"/>
        <w:rPr>
          <w:rFonts w:ascii="Arial" w:hAnsi="Arial" w:cs="Arial"/>
          <w:lang w:eastAsia="en-US"/>
        </w:rPr>
      </w:pPr>
      <w:r w:rsidRPr="004D2128">
        <w:rPr>
          <w:rFonts w:ascii="Arial" w:hAnsi="Arial" w:cs="Arial"/>
          <w:lang w:eastAsia="en-US"/>
        </w:rPr>
        <w:t>(документ, удостоверяющий личность,</w:t>
      </w:r>
    </w:p>
    <w:p w14:paraId="667C9047" w14:textId="37966D09" w:rsidR="00FD5A35" w:rsidRPr="004D2128" w:rsidRDefault="00FD5A35" w:rsidP="00B35F96">
      <w:pPr>
        <w:autoSpaceDE w:val="0"/>
        <w:autoSpaceDN w:val="0"/>
        <w:adjustRightInd w:val="0"/>
        <w:ind w:firstLine="709"/>
        <w:jc w:val="both"/>
        <w:rPr>
          <w:rFonts w:ascii="Arial" w:hAnsi="Arial" w:cs="Arial"/>
          <w:lang w:eastAsia="en-US"/>
        </w:rPr>
      </w:pPr>
      <w:r w:rsidRPr="004D2128">
        <w:rPr>
          <w:rFonts w:ascii="Arial" w:hAnsi="Arial" w:cs="Arial"/>
          <w:lang w:eastAsia="en-US"/>
        </w:rPr>
        <w:t>__________________________________</w:t>
      </w:r>
      <w:r w:rsidR="00B35F96">
        <w:rPr>
          <w:rFonts w:ascii="Arial" w:hAnsi="Arial" w:cs="Arial"/>
          <w:lang w:eastAsia="en-US"/>
        </w:rPr>
        <w:t>______________________________</w:t>
      </w:r>
      <w:r w:rsidRPr="004D2128">
        <w:rPr>
          <w:rFonts w:ascii="Arial" w:hAnsi="Arial" w:cs="Arial"/>
          <w:lang w:eastAsia="en-US"/>
        </w:rPr>
        <w:t>,</w:t>
      </w:r>
    </w:p>
    <w:p w14:paraId="53B7EFB9" w14:textId="77777777" w:rsidR="00FD5A35" w:rsidRPr="004D2128" w:rsidRDefault="00FD5A35" w:rsidP="00B35F96">
      <w:pPr>
        <w:autoSpaceDE w:val="0"/>
        <w:autoSpaceDN w:val="0"/>
        <w:adjustRightInd w:val="0"/>
        <w:ind w:firstLine="709"/>
        <w:jc w:val="both"/>
        <w:rPr>
          <w:rFonts w:ascii="Arial" w:hAnsi="Arial" w:cs="Arial"/>
          <w:lang w:eastAsia="en-US"/>
        </w:rPr>
      </w:pPr>
      <w:r w:rsidRPr="004D2128">
        <w:rPr>
          <w:rFonts w:ascii="Arial" w:hAnsi="Arial" w:cs="Arial"/>
          <w:lang w:eastAsia="en-US"/>
        </w:rPr>
        <w:t>дата, орган, выдавший документ)</w:t>
      </w:r>
    </w:p>
    <w:p w14:paraId="527476AE" w14:textId="29D2FF3C" w:rsidR="00FD5A35" w:rsidRPr="004D2128" w:rsidRDefault="00FD5A35" w:rsidP="00B35F96">
      <w:pPr>
        <w:autoSpaceDE w:val="0"/>
        <w:autoSpaceDN w:val="0"/>
        <w:adjustRightInd w:val="0"/>
        <w:ind w:firstLine="709"/>
        <w:jc w:val="both"/>
        <w:rPr>
          <w:rFonts w:ascii="Arial" w:hAnsi="Arial" w:cs="Arial"/>
          <w:lang w:eastAsia="en-US"/>
        </w:rPr>
      </w:pPr>
      <w:r w:rsidRPr="004D2128">
        <w:rPr>
          <w:rFonts w:ascii="Arial" w:hAnsi="Arial" w:cs="Arial"/>
          <w:lang w:eastAsia="en-US"/>
        </w:rPr>
        <w:t>в соответствии со статьей 9 Федерального закона от 27.07.2006 № 152-ФЗ «О персональных данных» настоящим даю свое согласие на обработку операторам персональных данных – администрацией</w:t>
      </w:r>
      <w:r w:rsidR="001168AD">
        <w:rPr>
          <w:rFonts w:ascii="Arial" w:hAnsi="Arial" w:cs="Arial"/>
          <w:lang w:eastAsia="en-US"/>
        </w:rPr>
        <w:t xml:space="preserve"> </w:t>
      </w:r>
      <w:bookmarkStart w:id="3" w:name="_Hlk76110297"/>
      <w:r w:rsidR="001168AD">
        <w:rPr>
          <w:rFonts w:ascii="Arial" w:hAnsi="Arial" w:cs="Arial"/>
          <w:lang w:eastAsia="en-US"/>
        </w:rPr>
        <w:t>Раздольинского сельского поселения Усольского района Иркутской области</w:t>
      </w:r>
      <w:bookmarkEnd w:id="3"/>
      <w:r w:rsidRPr="004D2128">
        <w:rPr>
          <w:rFonts w:ascii="Arial" w:hAnsi="Arial" w:cs="Arial"/>
          <w:lang w:eastAsia="en-US"/>
        </w:rPr>
        <w:t xml:space="preserve">, в котором планируется реализация проекта, моих персональных данных </w:t>
      </w:r>
    </w:p>
    <w:p w14:paraId="58F9CF52" w14:textId="77777777" w:rsidR="00FD5A35" w:rsidRPr="004D2128" w:rsidRDefault="00FD5A35" w:rsidP="00B35F96">
      <w:pPr>
        <w:autoSpaceDE w:val="0"/>
        <w:autoSpaceDN w:val="0"/>
        <w:adjustRightInd w:val="0"/>
        <w:ind w:firstLine="709"/>
        <w:jc w:val="both"/>
        <w:rPr>
          <w:rFonts w:ascii="Arial" w:hAnsi="Arial" w:cs="Arial"/>
          <w:lang w:eastAsia="en-US"/>
        </w:rPr>
      </w:pPr>
      <w:r w:rsidRPr="004D2128">
        <w:rPr>
          <w:rFonts w:ascii="Arial" w:hAnsi="Arial" w:cs="Arial"/>
          <w:lang w:eastAsia="en-US"/>
        </w:rPr>
        <w:lastRenderedPageBreak/>
        <w:t>- фамилии, имени, отчества, документа, подтверждающего полномочия инициатора проекта, номера контактного телефона, электронного адреса. Обработка персональных данных осуществляется оператором персональных данных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w:t>
      </w:r>
    </w:p>
    <w:p w14:paraId="02935C07" w14:textId="77777777" w:rsidR="00FD5A35" w:rsidRPr="004D2128" w:rsidRDefault="00FD5A35" w:rsidP="00B35F96">
      <w:pPr>
        <w:autoSpaceDE w:val="0"/>
        <w:autoSpaceDN w:val="0"/>
        <w:adjustRightInd w:val="0"/>
        <w:ind w:firstLine="709"/>
        <w:jc w:val="both"/>
        <w:rPr>
          <w:rFonts w:ascii="Arial" w:hAnsi="Arial" w:cs="Arial"/>
          <w:lang w:eastAsia="en-US"/>
        </w:rPr>
      </w:pPr>
      <w:r w:rsidRPr="004D2128">
        <w:rPr>
          <w:rFonts w:ascii="Arial" w:hAnsi="Arial" w:cs="Arial"/>
          <w:lang w:eastAsia="en-US"/>
        </w:rPr>
        <w:t>Настоящим даю согласие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A3E26D9" w14:textId="6471DFAA" w:rsidR="00FD5A35" w:rsidRPr="004D2128" w:rsidRDefault="00FD5A35" w:rsidP="00B35F96">
      <w:pPr>
        <w:autoSpaceDE w:val="0"/>
        <w:autoSpaceDN w:val="0"/>
        <w:adjustRightInd w:val="0"/>
        <w:ind w:firstLine="709"/>
        <w:jc w:val="both"/>
        <w:rPr>
          <w:rFonts w:ascii="Arial" w:hAnsi="Arial" w:cs="Arial"/>
          <w:lang w:eastAsia="en-US"/>
        </w:rPr>
      </w:pPr>
      <w:r w:rsidRPr="004D2128">
        <w:rPr>
          <w:rFonts w:ascii="Arial" w:hAnsi="Arial" w:cs="Arial"/>
          <w:lang w:eastAsia="en-US"/>
        </w:rPr>
        <w:t xml:space="preserve">Доступ к моим персональным данным могут получать сотрудники администрации </w:t>
      </w:r>
      <w:r w:rsidR="001168AD">
        <w:rPr>
          <w:rFonts w:ascii="Arial" w:hAnsi="Arial" w:cs="Arial"/>
          <w:lang w:eastAsia="en-US"/>
        </w:rPr>
        <w:t>Раздольинского сельского поселения Усольского района Иркутской области</w:t>
      </w:r>
      <w:r w:rsidR="001168AD" w:rsidRPr="004D2128">
        <w:rPr>
          <w:rFonts w:ascii="Arial" w:hAnsi="Arial" w:cs="Arial"/>
          <w:color w:val="000000"/>
          <w:shd w:val="clear" w:color="auto" w:fill="FFFFFF"/>
        </w:rPr>
        <w:t xml:space="preserve"> </w:t>
      </w:r>
      <w:r w:rsidRPr="004D2128">
        <w:rPr>
          <w:rFonts w:ascii="Arial" w:hAnsi="Arial" w:cs="Arial"/>
          <w:lang w:eastAsia="en-US"/>
        </w:rPr>
        <w:t>только в случае служебной необходимости в объеме, требуемом для исполнения ими своих обязательств.</w:t>
      </w:r>
    </w:p>
    <w:p w14:paraId="6D653669" w14:textId="2D58A486" w:rsidR="00FD5A35" w:rsidRPr="004D2128" w:rsidRDefault="00FD5A35" w:rsidP="00B35F96">
      <w:pPr>
        <w:autoSpaceDE w:val="0"/>
        <w:autoSpaceDN w:val="0"/>
        <w:adjustRightInd w:val="0"/>
        <w:ind w:firstLine="709"/>
        <w:jc w:val="both"/>
        <w:rPr>
          <w:rFonts w:ascii="Arial" w:hAnsi="Arial" w:cs="Arial"/>
          <w:lang w:eastAsia="en-US"/>
        </w:rPr>
      </w:pPr>
      <w:r w:rsidRPr="004D2128">
        <w:rPr>
          <w:rFonts w:ascii="Arial" w:hAnsi="Arial" w:cs="Arial"/>
          <w:lang w:eastAsia="en-US"/>
        </w:rPr>
        <w:t>Администрация</w:t>
      </w:r>
      <w:r w:rsidR="001168AD" w:rsidRPr="001168AD">
        <w:rPr>
          <w:rFonts w:ascii="Arial" w:hAnsi="Arial" w:cs="Arial"/>
          <w:lang w:eastAsia="en-US"/>
        </w:rPr>
        <w:t xml:space="preserve"> </w:t>
      </w:r>
      <w:r w:rsidR="001168AD">
        <w:rPr>
          <w:rFonts w:ascii="Arial" w:hAnsi="Arial" w:cs="Arial"/>
          <w:lang w:eastAsia="en-US"/>
        </w:rPr>
        <w:t>Раздольинского сельского поселения Усольского района Иркутской области</w:t>
      </w:r>
      <w:r w:rsidRPr="004D2128">
        <w:rPr>
          <w:rFonts w:ascii="Arial" w:hAnsi="Arial" w:cs="Arial"/>
          <w:lang w:eastAsia="en-US"/>
        </w:rPr>
        <w:t xml:space="preserve"> не может раскрывать персональные данные граждан третьим лицам, за исключением случаев, прямо предусмотренных действующим законодательством.</w:t>
      </w:r>
    </w:p>
    <w:p w14:paraId="5EE55A58" w14:textId="77777777" w:rsidR="00FD5A35" w:rsidRPr="004D2128" w:rsidRDefault="00FD5A35" w:rsidP="00B35F96">
      <w:pPr>
        <w:autoSpaceDE w:val="0"/>
        <w:autoSpaceDN w:val="0"/>
        <w:adjustRightInd w:val="0"/>
        <w:ind w:firstLine="709"/>
        <w:jc w:val="both"/>
        <w:rPr>
          <w:rFonts w:ascii="Arial" w:hAnsi="Arial" w:cs="Arial"/>
          <w:lang w:eastAsia="en-US"/>
        </w:rPr>
      </w:pPr>
      <w:r w:rsidRPr="004D2128">
        <w:rPr>
          <w:rFonts w:ascii="Arial" w:hAnsi="Arial" w:cs="Arial"/>
          <w:lang w:eastAsia="en-US"/>
        </w:rPr>
        <w:t>_____________________________ ____________________</w:t>
      </w:r>
    </w:p>
    <w:p w14:paraId="1FC7DA15" w14:textId="23FCE9F2" w:rsidR="00FD5A35" w:rsidRDefault="00FD5A35" w:rsidP="00B35F96">
      <w:pPr>
        <w:ind w:firstLine="709"/>
        <w:jc w:val="both"/>
        <w:rPr>
          <w:rFonts w:ascii="Arial" w:hAnsi="Arial" w:cs="Arial"/>
          <w:lang w:eastAsia="en-US"/>
        </w:rPr>
      </w:pPr>
      <w:r w:rsidRPr="004D2128">
        <w:rPr>
          <w:rFonts w:ascii="Arial" w:hAnsi="Arial" w:cs="Arial"/>
          <w:lang w:eastAsia="en-US"/>
        </w:rPr>
        <w:t>(фамилия, имя, отчество) (подпись)</w:t>
      </w:r>
    </w:p>
    <w:p w14:paraId="2C0F7A44" w14:textId="77777777" w:rsidR="004D2128" w:rsidRPr="004D2128" w:rsidRDefault="004D2128" w:rsidP="00FD5A35">
      <w:pPr>
        <w:jc w:val="both"/>
        <w:rPr>
          <w:rFonts w:ascii="Arial" w:hAnsi="Arial" w:cs="Arial"/>
          <w:color w:val="000000"/>
        </w:rPr>
      </w:pPr>
    </w:p>
    <w:p w14:paraId="3FC93CE8" w14:textId="39FB6697" w:rsidR="004D2128" w:rsidRPr="00B35F96" w:rsidRDefault="004D2128" w:rsidP="00B35F96">
      <w:pPr>
        <w:jc w:val="right"/>
        <w:rPr>
          <w:rFonts w:ascii="Courier New" w:hAnsi="Courier New" w:cs="Courier New"/>
          <w:sz w:val="22"/>
          <w:szCs w:val="22"/>
        </w:rPr>
      </w:pPr>
      <w:r w:rsidRPr="00B35F96">
        <w:rPr>
          <w:rFonts w:ascii="Courier New" w:hAnsi="Courier New" w:cs="Courier New"/>
          <w:sz w:val="22"/>
          <w:szCs w:val="22"/>
        </w:rPr>
        <w:t>Приложение 3 к Положению</w:t>
      </w:r>
    </w:p>
    <w:p w14:paraId="26327343" w14:textId="77777777" w:rsidR="004D2128" w:rsidRPr="00B35F96" w:rsidRDefault="004D2128" w:rsidP="00B35F96">
      <w:pPr>
        <w:jc w:val="right"/>
        <w:rPr>
          <w:rFonts w:ascii="Courier New" w:hAnsi="Courier New" w:cs="Courier New"/>
          <w:sz w:val="22"/>
          <w:szCs w:val="22"/>
        </w:rPr>
      </w:pPr>
      <w:r w:rsidRPr="00B35F96">
        <w:rPr>
          <w:rFonts w:ascii="Courier New" w:hAnsi="Courier New" w:cs="Courier New"/>
          <w:sz w:val="22"/>
          <w:szCs w:val="22"/>
        </w:rPr>
        <w:t>об инициировании и реализации инициативных</w:t>
      </w:r>
    </w:p>
    <w:p w14:paraId="787CA927" w14:textId="6909C58A" w:rsidR="004D2128" w:rsidRPr="00B35F96" w:rsidRDefault="00B35F96" w:rsidP="00B35F96">
      <w:pPr>
        <w:jc w:val="right"/>
        <w:rPr>
          <w:rFonts w:ascii="Courier New" w:hAnsi="Courier New" w:cs="Courier New"/>
          <w:sz w:val="22"/>
          <w:szCs w:val="22"/>
        </w:rPr>
      </w:pPr>
      <w:r>
        <w:rPr>
          <w:rFonts w:ascii="Courier New" w:hAnsi="Courier New" w:cs="Courier New"/>
          <w:sz w:val="22"/>
          <w:szCs w:val="22"/>
        </w:rPr>
        <w:t>проектов на территории</w:t>
      </w:r>
    </w:p>
    <w:p w14:paraId="74117B52" w14:textId="77777777" w:rsidR="001168AD" w:rsidRPr="00B35F96" w:rsidRDefault="001168AD" w:rsidP="00B35F96">
      <w:pPr>
        <w:jc w:val="right"/>
        <w:rPr>
          <w:rFonts w:ascii="Courier New" w:hAnsi="Courier New" w:cs="Courier New"/>
          <w:sz w:val="22"/>
          <w:szCs w:val="22"/>
        </w:rPr>
      </w:pPr>
      <w:r w:rsidRPr="00B35F96">
        <w:rPr>
          <w:rFonts w:ascii="Courier New" w:hAnsi="Courier New" w:cs="Courier New"/>
          <w:sz w:val="22"/>
          <w:szCs w:val="22"/>
        </w:rPr>
        <w:t>Раздольинского</w:t>
      </w:r>
    </w:p>
    <w:p w14:paraId="05D104CF" w14:textId="77777777" w:rsidR="001168AD" w:rsidRPr="00B35F96" w:rsidRDefault="001168AD" w:rsidP="00B35F96">
      <w:pPr>
        <w:jc w:val="right"/>
        <w:rPr>
          <w:rFonts w:ascii="Courier New" w:hAnsi="Courier New" w:cs="Courier New"/>
          <w:sz w:val="22"/>
          <w:szCs w:val="22"/>
        </w:rPr>
      </w:pPr>
      <w:r w:rsidRPr="00B35F96">
        <w:rPr>
          <w:rFonts w:ascii="Courier New" w:hAnsi="Courier New" w:cs="Courier New"/>
          <w:sz w:val="22"/>
          <w:szCs w:val="22"/>
        </w:rPr>
        <w:t>Усольского муниципального района</w:t>
      </w:r>
    </w:p>
    <w:p w14:paraId="7C38EDE4" w14:textId="349CFE35" w:rsidR="004D2128" w:rsidRPr="00B35F96" w:rsidRDefault="001168AD" w:rsidP="00B35F96">
      <w:pPr>
        <w:jc w:val="right"/>
        <w:rPr>
          <w:rFonts w:ascii="Courier New" w:hAnsi="Courier New" w:cs="Courier New"/>
          <w:sz w:val="22"/>
          <w:szCs w:val="22"/>
        </w:rPr>
      </w:pPr>
      <w:r w:rsidRPr="00B35F96">
        <w:rPr>
          <w:rFonts w:ascii="Courier New" w:hAnsi="Courier New" w:cs="Courier New"/>
          <w:sz w:val="22"/>
          <w:szCs w:val="22"/>
        </w:rPr>
        <w:t xml:space="preserve"> Иркутской области</w:t>
      </w:r>
    </w:p>
    <w:p w14:paraId="6E446DD7" w14:textId="77777777" w:rsidR="00FD5A35" w:rsidRPr="00B35F96" w:rsidRDefault="00FD5A35" w:rsidP="00FD5A35">
      <w:pPr>
        <w:rPr>
          <w:rFonts w:ascii="Arial" w:hAnsi="Arial" w:cs="Arial"/>
          <w:color w:val="000000"/>
        </w:rPr>
      </w:pPr>
    </w:p>
    <w:p w14:paraId="5236CDDC" w14:textId="77777777" w:rsidR="00FD5A35" w:rsidRPr="00B35F96" w:rsidRDefault="00FD5A35" w:rsidP="00FD5A35">
      <w:pPr>
        <w:jc w:val="center"/>
        <w:rPr>
          <w:rFonts w:ascii="Arial" w:hAnsi="Arial" w:cs="Arial"/>
          <w:b/>
        </w:rPr>
      </w:pPr>
      <w:r w:rsidRPr="00B35F96">
        <w:rPr>
          <w:rFonts w:ascii="Arial" w:hAnsi="Arial" w:cs="Arial"/>
          <w:b/>
        </w:rPr>
        <w:t>Критерии оценки инициативных проектов</w:t>
      </w:r>
    </w:p>
    <w:p w14:paraId="1B845B66" w14:textId="77777777" w:rsidR="00FD5A35" w:rsidRPr="00B35F96" w:rsidRDefault="00FD5A35" w:rsidP="00FD5A35">
      <w:pPr>
        <w:jc w:val="center"/>
        <w:rPr>
          <w:rFonts w:ascii="Arial" w:hAnsi="Arial" w:cs="Arial"/>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5745"/>
        <w:gridCol w:w="1701"/>
        <w:gridCol w:w="1276"/>
      </w:tblGrid>
      <w:tr w:rsidR="00FD5A35" w:rsidRPr="00B35F96" w14:paraId="19F464C4" w14:textId="77777777" w:rsidTr="00830905">
        <w:tc>
          <w:tcPr>
            <w:tcW w:w="629" w:type="dxa"/>
            <w:vAlign w:val="center"/>
          </w:tcPr>
          <w:p w14:paraId="3FB30FCD" w14:textId="77777777" w:rsidR="00FD5A35" w:rsidRPr="00B35F96" w:rsidRDefault="00FD5A35" w:rsidP="00830905">
            <w:pPr>
              <w:pStyle w:val="ConsPlusNormal"/>
              <w:jc w:val="center"/>
              <w:rPr>
                <w:rFonts w:ascii="Courier New" w:hAnsi="Courier New" w:cs="Courier New"/>
                <w:b/>
                <w:sz w:val="22"/>
                <w:szCs w:val="22"/>
              </w:rPr>
            </w:pPr>
            <w:r w:rsidRPr="00B35F96">
              <w:rPr>
                <w:rFonts w:ascii="Courier New" w:hAnsi="Courier New" w:cs="Courier New"/>
                <w:b/>
                <w:sz w:val="22"/>
                <w:szCs w:val="22"/>
              </w:rPr>
              <w:t>№ п/п</w:t>
            </w:r>
          </w:p>
        </w:tc>
        <w:tc>
          <w:tcPr>
            <w:tcW w:w="5745" w:type="dxa"/>
            <w:vAlign w:val="center"/>
          </w:tcPr>
          <w:p w14:paraId="53720AB5" w14:textId="77777777" w:rsidR="00FD5A35" w:rsidRPr="00B35F96" w:rsidRDefault="00FD5A35" w:rsidP="00830905">
            <w:pPr>
              <w:pStyle w:val="ConsPlusNormal"/>
              <w:jc w:val="center"/>
              <w:rPr>
                <w:rFonts w:ascii="Courier New" w:hAnsi="Courier New" w:cs="Courier New"/>
                <w:b/>
                <w:sz w:val="22"/>
                <w:szCs w:val="22"/>
              </w:rPr>
            </w:pPr>
            <w:r w:rsidRPr="00B35F96">
              <w:rPr>
                <w:rFonts w:ascii="Courier New" w:hAnsi="Courier New" w:cs="Courier New"/>
                <w:b/>
                <w:sz w:val="22"/>
                <w:szCs w:val="22"/>
              </w:rPr>
              <w:t>Наименования критериев конкурсного отбора</w:t>
            </w:r>
          </w:p>
        </w:tc>
        <w:tc>
          <w:tcPr>
            <w:tcW w:w="1701" w:type="dxa"/>
            <w:vAlign w:val="center"/>
          </w:tcPr>
          <w:p w14:paraId="5911966C" w14:textId="77777777" w:rsidR="00FD5A35" w:rsidRPr="00B35F96" w:rsidRDefault="00FD5A35" w:rsidP="00830905">
            <w:pPr>
              <w:pStyle w:val="ConsPlusNormal"/>
              <w:jc w:val="center"/>
              <w:rPr>
                <w:rFonts w:ascii="Courier New" w:hAnsi="Courier New" w:cs="Courier New"/>
                <w:b/>
                <w:sz w:val="22"/>
                <w:szCs w:val="22"/>
              </w:rPr>
            </w:pPr>
            <w:r w:rsidRPr="00B35F96">
              <w:rPr>
                <w:rFonts w:ascii="Courier New" w:hAnsi="Courier New" w:cs="Courier New"/>
                <w:b/>
                <w:sz w:val="22"/>
                <w:szCs w:val="22"/>
              </w:rPr>
              <w:t>Значения критериев конкурсного отбора</w:t>
            </w:r>
          </w:p>
        </w:tc>
        <w:tc>
          <w:tcPr>
            <w:tcW w:w="1276" w:type="dxa"/>
            <w:vAlign w:val="center"/>
          </w:tcPr>
          <w:p w14:paraId="12C490D1" w14:textId="77777777" w:rsidR="00FD5A35" w:rsidRPr="00B35F96" w:rsidRDefault="00FD5A35" w:rsidP="00830905">
            <w:pPr>
              <w:pStyle w:val="ConsPlusNormal"/>
              <w:jc w:val="center"/>
              <w:rPr>
                <w:rFonts w:ascii="Courier New" w:hAnsi="Courier New" w:cs="Courier New"/>
                <w:b/>
                <w:sz w:val="22"/>
                <w:szCs w:val="22"/>
              </w:rPr>
            </w:pPr>
            <w:r w:rsidRPr="00B35F96">
              <w:rPr>
                <w:rFonts w:ascii="Courier New" w:hAnsi="Courier New" w:cs="Courier New"/>
                <w:b/>
                <w:sz w:val="22"/>
                <w:szCs w:val="22"/>
              </w:rPr>
              <w:t>Количество баллов</w:t>
            </w:r>
          </w:p>
        </w:tc>
      </w:tr>
      <w:tr w:rsidR="00FD5A35" w:rsidRPr="00B35F96" w14:paraId="002C3D2F" w14:textId="77777777" w:rsidTr="00830905">
        <w:trPr>
          <w:trHeight w:val="30"/>
        </w:trPr>
        <w:tc>
          <w:tcPr>
            <w:tcW w:w="629" w:type="dxa"/>
          </w:tcPr>
          <w:p w14:paraId="4FCA6794"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1</w:t>
            </w:r>
          </w:p>
        </w:tc>
        <w:tc>
          <w:tcPr>
            <w:tcW w:w="5745" w:type="dxa"/>
          </w:tcPr>
          <w:p w14:paraId="22F47155"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2</w:t>
            </w:r>
          </w:p>
        </w:tc>
        <w:tc>
          <w:tcPr>
            <w:tcW w:w="1701" w:type="dxa"/>
          </w:tcPr>
          <w:p w14:paraId="16AC982F"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3</w:t>
            </w:r>
          </w:p>
        </w:tc>
        <w:tc>
          <w:tcPr>
            <w:tcW w:w="1276" w:type="dxa"/>
          </w:tcPr>
          <w:p w14:paraId="7656EF6E"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4</w:t>
            </w:r>
          </w:p>
        </w:tc>
      </w:tr>
      <w:tr w:rsidR="00FD5A35" w:rsidRPr="00B35F96" w14:paraId="033CDF0A" w14:textId="77777777" w:rsidTr="00830905">
        <w:tc>
          <w:tcPr>
            <w:tcW w:w="629" w:type="dxa"/>
          </w:tcPr>
          <w:p w14:paraId="3C33EF0B" w14:textId="77777777" w:rsidR="00FD5A35" w:rsidRPr="00B35F96" w:rsidRDefault="00FD5A35" w:rsidP="00830905">
            <w:pPr>
              <w:pStyle w:val="ConsPlusNormal"/>
              <w:jc w:val="center"/>
              <w:outlineLvl w:val="2"/>
              <w:rPr>
                <w:rFonts w:ascii="Courier New" w:hAnsi="Courier New" w:cs="Courier New"/>
                <w:sz w:val="22"/>
                <w:szCs w:val="22"/>
              </w:rPr>
            </w:pPr>
            <w:r w:rsidRPr="00B35F96">
              <w:rPr>
                <w:rFonts w:ascii="Courier New" w:hAnsi="Courier New" w:cs="Courier New"/>
                <w:sz w:val="22"/>
                <w:szCs w:val="22"/>
              </w:rPr>
              <w:t>1.</w:t>
            </w:r>
          </w:p>
        </w:tc>
        <w:tc>
          <w:tcPr>
            <w:tcW w:w="8722" w:type="dxa"/>
            <w:gridSpan w:val="3"/>
          </w:tcPr>
          <w:p w14:paraId="2F6650F7"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Социальная и экономическая эффективность реализации проекта</w:t>
            </w:r>
          </w:p>
        </w:tc>
      </w:tr>
      <w:tr w:rsidR="00FD5A35" w:rsidRPr="00B35F96" w14:paraId="076965C2" w14:textId="77777777" w:rsidTr="00830905">
        <w:tc>
          <w:tcPr>
            <w:tcW w:w="629" w:type="dxa"/>
            <w:vMerge w:val="restart"/>
          </w:tcPr>
          <w:p w14:paraId="514524CD"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1.1.</w:t>
            </w:r>
          </w:p>
        </w:tc>
        <w:tc>
          <w:tcPr>
            <w:tcW w:w="5745" w:type="dxa"/>
            <w:vMerge w:val="restart"/>
          </w:tcPr>
          <w:p w14:paraId="64A19FB8" w14:textId="77777777" w:rsidR="00FD5A35" w:rsidRPr="00B35F96" w:rsidRDefault="00FD5A35" w:rsidP="00830905">
            <w:pPr>
              <w:pStyle w:val="ConsPlusNormal"/>
              <w:jc w:val="both"/>
              <w:rPr>
                <w:rFonts w:ascii="Courier New" w:hAnsi="Courier New" w:cs="Courier New"/>
                <w:sz w:val="22"/>
                <w:szCs w:val="22"/>
              </w:rPr>
            </w:pPr>
            <w:r w:rsidRPr="00B35F96">
              <w:rPr>
                <w:rFonts w:ascii="Courier New" w:hAnsi="Courier New" w:cs="Courier New"/>
                <w:sz w:val="22"/>
                <w:szCs w:val="22"/>
              </w:rPr>
              <w:t>Доля благополучателей в общей численности населения населенного пункта</w:t>
            </w:r>
          </w:p>
        </w:tc>
        <w:tc>
          <w:tcPr>
            <w:tcW w:w="1701" w:type="dxa"/>
          </w:tcPr>
          <w:p w14:paraId="27793F1F"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от 61 до 100%</w:t>
            </w:r>
          </w:p>
        </w:tc>
        <w:tc>
          <w:tcPr>
            <w:tcW w:w="1276" w:type="dxa"/>
          </w:tcPr>
          <w:p w14:paraId="7177439A"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40</w:t>
            </w:r>
          </w:p>
        </w:tc>
      </w:tr>
      <w:tr w:rsidR="00FD5A35" w:rsidRPr="00B35F96" w14:paraId="24E2E939" w14:textId="77777777" w:rsidTr="00830905">
        <w:tc>
          <w:tcPr>
            <w:tcW w:w="629" w:type="dxa"/>
            <w:vMerge/>
          </w:tcPr>
          <w:p w14:paraId="71716BDC" w14:textId="77777777" w:rsidR="00FD5A35" w:rsidRPr="00B35F96" w:rsidRDefault="00FD5A35" w:rsidP="00830905">
            <w:pPr>
              <w:rPr>
                <w:rFonts w:ascii="Courier New" w:hAnsi="Courier New" w:cs="Courier New"/>
                <w:sz w:val="22"/>
                <w:szCs w:val="22"/>
              </w:rPr>
            </w:pPr>
          </w:p>
        </w:tc>
        <w:tc>
          <w:tcPr>
            <w:tcW w:w="5745" w:type="dxa"/>
            <w:vMerge/>
          </w:tcPr>
          <w:p w14:paraId="2743D374" w14:textId="77777777" w:rsidR="00FD5A35" w:rsidRPr="00B35F96" w:rsidRDefault="00FD5A35" w:rsidP="00830905">
            <w:pPr>
              <w:rPr>
                <w:rFonts w:ascii="Courier New" w:hAnsi="Courier New" w:cs="Courier New"/>
                <w:sz w:val="22"/>
                <w:szCs w:val="22"/>
              </w:rPr>
            </w:pPr>
          </w:p>
        </w:tc>
        <w:tc>
          <w:tcPr>
            <w:tcW w:w="1701" w:type="dxa"/>
          </w:tcPr>
          <w:p w14:paraId="7013DEC8"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от 31 до 60%</w:t>
            </w:r>
          </w:p>
        </w:tc>
        <w:tc>
          <w:tcPr>
            <w:tcW w:w="1276" w:type="dxa"/>
          </w:tcPr>
          <w:p w14:paraId="45569019"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20</w:t>
            </w:r>
          </w:p>
        </w:tc>
      </w:tr>
      <w:tr w:rsidR="00FD5A35" w:rsidRPr="00B35F96" w14:paraId="047BF332" w14:textId="77777777" w:rsidTr="00830905">
        <w:tc>
          <w:tcPr>
            <w:tcW w:w="629" w:type="dxa"/>
            <w:vMerge/>
          </w:tcPr>
          <w:p w14:paraId="3019F6E4" w14:textId="77777777" w:rsidR="00FD5A35" w:rsidRPr="00B35F96" w:rsidRDefault="00FD5A35" w:rsidP="00830905">
            <w:pPr>
              <w:rPr>
                <w:rFonts w:ascii="Courier New" w:hAnsi="Courier New" w:cs="Courier New"/>
                <w:sz w:val="22"/>
                <w:szCs w:val="22"/>
              </w:rPr>
            </w:pPr>
          </w:p>
        </w:tc>
        <w:tc>
          <w:tcPr>
            <w:tcW w:w="5745" w:type="dxa"/>
            <w:vMerge/>
          </w:tcPr>
          <w:p w14:paraId="6F2151BB" w14:textId="77777777" w:rsidR="00FD5A35" w:rsidRPr="00B35F96" w:rsidRDefault="00FD5A35" w:rsidP="00830905">
            <w:pPr>
              <w:rPr>
                <w:rFonts w:ascii="Courier New" w:hAnsi="Courier New" w:cs="Courier New"/>
                <w:sz w:val="22"/>
                <w:szCs w:val="22"/>
              </w:rPr>
            </w:pPr>
          </w:p>
        </w:tc>
        <w:tc>
          <w:tcPr>
            <w:tcW w:w="1701" w:type="dxa"/>
          </w:tcPr>
          <w:p w14:paraId="6C496905"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от 0 до 30%</w:t>
            </w:r>
          </w:p>
        </w:tc>
        <w:tc>
          <w:tcPr>
            <w:tcW w:w="1276" w:type="dxa"/>
          </w:tcPr>
          <w:p w14:paraId="574EC8D8"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10</w:t>
            </w:r>
          </w:p>
        </w:tc>
      </w:tr>
      <w:tr w:rsidR="00FD5A35" w:rsidRPr="00B35F96" w14:paraId="46207E90" w14:textId="77777777" w:rsidTr="00830905">
        <w:tc>
          <w:tcPr>
            <w:tcW w:w="629" w:type="dxa"/>
            <w:vMerge w:val="restart"/>
          </w:tcPr>
          <w:p w14:paraId="222D67C8"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1.2.</w:t>
            </w:r>
          </w:p>
        </w:tc>
        <w:tc>
          <w:tcPr>
            <w:tcW w:w="5745" w:type="dxa"/>
            <w:vMerge w:val="restart"/>
          </w:tcPr>
          <w:p w14:paraId="42F33A59" w14:textId="77777777" w:rsidR="00FD5A35" w:rsidRPr="00B35F96" w:rsidRDefault="00FD5A35" w:rsidP="00830905">
            <w:pPr>
              <w:pStyle w:val="ConsPlusNormal"/>
              <w:jc w:val="both"/>
              <w:rPr>
                <w:rFonts w:ascii="Courier New" w:hAnsi="Courier New" w:cs="Courier New"/>
                <w:sz w:val="22"/>
                <w:szCs w:val="22"/>
              </w:rPr>
            </w:pPr>
            <w:r w:rsidRPr="00B35F96">
              <w:rPr>
                <w:rFonts w:ascii="Courier New" w:hAnsi="Courier New" w:cs="Courier New"/>
                <w:sz w:val="22"/>
                <w:szCs w:val="22"/>
              </w:rPr>
              <w:t>«Срок жизни» результатов проекта</w:t>
            </w:r>
          </w:p>
        </w:tc>
        <w:tc>
          <w:tcPr>
            <w:tcW w:w="1701" w:type="dxa"/>
          </w:tcPr>
          <w:p w14:paraId="0812483E"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более 5 лет</w:t>
            </w:r>
          </w:p>
        </w:tc>
        <w:tc>
          <w:tcPr>
            <w:tcW w:w="1276" w:type="dxa"/>
          </w:tcPr>
          <w:p w14:paraId="406A392E"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15</w:t>
            </w:r>
          </w:p>
        </w:tc>
      </w:tr>
      <w:tr w:rsidR="00FD5A35" w:rsidRPr="00B35F96" w14:paraId="07D0E5CA" w14:textId="77777777" w:rsidTr="00830905">
        <w:tc>
          <w:tcPr>
            <w:tcW w:w="629" w:type="dxa"/>
            <w:vMerge/>
          </w:tcPr>
          <w:p w14:paraId="67A446E2" w14:textId="77777777" w:rsidR="00FD5A35" w:rsidRPr="00B35F96" w:rsidRDefault="00FD5A35" w:rsidP="00830905">
            <w:pPr>
              <w:pStyle w:val="ConsPlusNormal"/>
              <w:jc w:val="center"/>
              <w:rPr>
                <w:rFonts w:ascii="Courier New" w:hAnsi="Courier New" w:cs="Courier New"/>
                <w:sz w:val="22"/>
                <w:szCs w:val="22"/>
              </w:rPr>
            </w:pPr>
          </w:p>
        </w:tc>
        <w:tc>
          <w:tcPr>
            <w:tcW w:w="5745" w:type="dxa"/>
            <w:vMerge/>
          </w:tcPr>
          <w:p w14:paraId="24402D83" w14:textId="77777777" w:rsidR="00FD5A35" w:rsidRPr="00B35F96" w:rsidRDefault="00FD5A35" w:rsidP="00830905">
            <w:pPr>
              <w:pStyle w:val="ConsPlusNormal"/>
              <w:jc w:val="both"/>
              <w:rPr>
                <w:rFonts w:ascii="Courier New" w:hAnsi="Courier New" w:cs="Courier New"/>
                <w:sz w:val="22"/>
                <w:szCs w:val="22"/>
              </w:rPr>
            </w:pPr>
          </w:p>
        </w:tc>
        <w:tc>
          <w:tcPr>
            <w:tcW w:w="1701" w:type="dxa"/>
          </w:tcPr>
          <w:p w14:paraId="4D1EB329"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 xml:space="preserve">от 3 лет до </w:t>
            </w:r>
            <w:r w:rsidRPr="00B35F96">
              <w:rPr>
                <w:rFonts w:ascii="Courier New" w:hAnsi="Courier New" w:cs="Courier New"/>
                <w:sz w:val="22"/>
                <w:szCs w:val="22"/>
              </w:rPr>
              <w:lastRenderedPageBreak/>
              <w:t>5 лет</w:t>
            </w:r>
          </w:p>
        </w:tc>
        <w:tc>
          <w:tcPr>
            <w:tcW w:w="1276" w:type="dxa"/>
          </w:tcPr>
          <w:p w14:paraId="2DCC0B0E"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lastRenderedPageBreak/>
              <w:t>12</w:t>
            </w:r>
          </w:p>
        </w:tc>
      </w:tr>
      <w:tr w:rsidR="00FD5A35" w:rsidRPr="00B35F96" w14:paraId="451C0C76" w14:textId="77777777" w:rsidTr="00830905">
        <w:tc>
          <w:tcPr>
            <w:tcW w:w="629" w:type="dxa"/>
            <w:vMerge/>
          </w:tcPr>
          <w:p w14:paraId="740C37B8" w14:textId="77777777" w:rsidR="00FD5A35" w:rsidRPr="00B35F96" w:rsidRDefault="00FD5A35" w:rsidP="00830905">
            <w:pPr>
              <w:rPr>
                <w:rFonts w:ascii="Courier New" w:hAnsi="Courier New" w:cs="Courier New"/>
                <w:sz w:val="22"/>
                <w:szCs w:val="22"/>
              </w:rPr>
            </w:pPr>
          </w:p>
        </w:tc>
        <w:tc>
          <w:tcPr>
            <w:tcW w:w="5745" w:type="dxa"/>
            <w:vMerge/>
          </w:tcPr>
          <w:p w14:paraId="13C276AC" w14:textId="77777777" w:rsidR="00FD5A35" w:rsidRPr="00B35F96" w:rsidRDefault="00FD5A35" w:rsidP="00830905">
            <w:pPr>
              <w:rPr>
                <w:rFonts w:ascii="Courier New" w:hAnsi="Courier New" w:cs="Courier New"/>
                <w:sz w:val="22"/>
                <w:szCs w:val="22"/>
              </w:rPr>
            </w:pPr>
          </w:p>
        </w:tc>
        <w:tc>
          <w:tcPr>
            <w:tcW w:w="1701" w:type="dxa"/>
          </w:tcPr>
          <w:p w14:paraId="264F5C75"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от 1 года до 3 лет</w:t>
            </w:r>
          </w:p>
        </w:tc>
        <w:tc>
          <w:tcPr>
            <w:tcW w:w="1276" w:type="dxa"/>
          </w:tcPr>
          <w:p w14:paraId="4D9AC247"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8</w:t>
            </w:r>
          </w:p>
        </w:tc>
      </w:tr>
      <w:tr w:rsidR="00FD5A35" w:rsidRPr="00B35F96" w14:paraId="734995B6" w14:textId="77777777" w:rsidTr="00830905">
        <w:tc>
          <w:tcPr>
            <w:tcW w:w="629" w:type="dxa"/>
            <w:vMerge/>
          </w:tcPr>
          <w:p w14:paraId="6016EF92" w14:textId="77777777" w:rsidR="00FD5A35" w:rsidRPr="00B35F96" w:rsidRDefault="00FD5A35" w:rsidP="00830905">
            <w:pPr>
              <w:rPr>
                <w:rFonts w:ascii="Courier New" w:hAnsi="Courier New" w:cs="Courier New"/>
                <w:sz w:val="22"/>
                <w:szCs w:val="22"/>
              </w:rPr>
            </w:pPr>
          </w:p>
        </w:tc>
        <w:tc>
          <w:tcPr>
            <w:tcW w:w="5745" w:type="dxa"/>
            <w:vMerge/>
          </w:tcPr>
          <w:p w14:paraId="6AF192AC" w14:textId="77777777" w:rsidR="00FD5A35" w:rsidRPr="00B35F96" w:rsidRDefault="00FD5A35" w:rsidP="00830905">
            <w:pPr>
              <w:rPr>
                <w:rFonts w:ascii="Courier New" w:hAnsi="Courier New" w:cs="Courier New"/>
                <w:sz w:val="22"/>
                <w:szCs w:val="22"/>
              </w:rPr>
            </w:pPr>
          </w:p>
        </w:tc>
        <w:tc>
          <w:tcPr>
            <w:tcW w:w="1701" w:type="dxa"/>
          </w:tcPr>
          <w:p w14:paraId="5094BA22"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от 0 до 1 года</w:t>
            </w:r>
          </w:p>
        </w:tc>
        <w:tc>
          <w:tcPr>
            <w:tcW w:w="1276" w:type="dxa"/>
          </w:tcPr>
          <w:p w14:paraId="74B588AF"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5</w:t>
            </w:r>
          </w:p>
        </w:tc>
      </w:tr>
      <w:tr w:rsidR="00FD5A35" w:rsidRPr="00B35F96" w14:paraId="2FDA88FB" w14:textId="77777777" w:rsidTr="00830905">
        <w:tc>
          <w:tcPr>
            <w:tcW w:w="629" w:type="dxa"/>
            <w:vMerge w:val="restart"/>
          </w:tcPr>
          <w:p w14:paraId="690155EF"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1.3.</w:t>
            </w:r>
          </w:p>
        </w:tc>
        <w:tc>
          <w:tcPr>
            <w:tcW w:w="5745" w:type="dxa"/>
            <w:vMerge w:val="restart"/>
          </w:tcPr>
          <w:p w14:paraId="734AA489" w14:textId="77777777" w:rsidR="00FD5A35" w:rsidRPr="00B35F96" w:rsidRDefault="00FD5A35" w:rsidP="00830905">
            <w:pPr>
              <w:pStyle w:val="ConsPlusNormal"/>
              <w:jc w:val="both"/>
              <w:rPr>
                <w:rFonts w:ascii="Courier New" w:hAnsi="Courier New" w:cs="Courier New"/>
                <w:sz w:val="22"/>
                <w:szCs w:val="22"/>
              </w:rPr>
            </w:pPr>
            <w:r w:rsidRPr="00B35F96">
              <w:rPr>
                <w:rFonts w:ascii="Courier New" w:hAnsi="Courier New" w:cs="Courier New"/>
                <w:sz w:val="22"/>
                <w:szCs w:val="22"/>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701" w:type="dxa"/>
            <w:vAlign w:val="center"/>
          </w:tcPr>
          <w:p w14:paraId="11971F7F"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да</w:t>
            </w:r>
          </w:p>
        </w:tc>
        <w:tc>
          <w:tcPr>
            <w:tcW w:w="1276" w:type="dxa"/>
          </w:tcPr>
          <w:p w14:paraId="6DA00B33"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10</w:t>
            </w:r>
          </w:p>
        </w:tc>
      </w:tr>
      <w:tr w:rsidR="00FD5A35" w:rsidRPr="00B35F96" w14:paraId="7250120B" w14:textId="77777777" w:rsidTr="00830905">
        <w:trPr>
          <w:trHeight w:val="297"/>
        </w:trPr>
        <w:tc>
          <w:tcPr>
            <w:tcW w:w="629" w:type="dxa"/>
            <w:vMerge/>
          </w:tcPr>
          <w:p w14:paraId="6DC5DCEC" w14:textId="77777777" w:rsidR="00FD5A35" w:rsidRPr="00B35F96" w:rsidRDefault="00FD5A35" w:rsidP="00830905">
            <w:pPr>
              <w:rPr>
                <w:rFonts w:ascii="Courier New" w:hAnsi="Courier New" w:cs="Courier New"/>
                <w:sz w:val="22"/>
                <w:szCs w:val="22"/>
              </w:rPr>
            </w:pPr>
          </w:p>
        </w:tc>
        <w:tc>
          <w:tcPr>
            <w:tcW w:w="5745" w:type="dxa"/>
            <w:vMerge/>
          </w:tcPr>
          <w:p w14:paraId="5AB93E79" w14:textId="77777777" w:rsidR="00FD5A35" w:rsidRPr="00B35F96" w:rsidRDefault="00FD5A35" w:rsidP="00830905">
            <w:pPr>
              <w:rPr>
                <w:rFonts w:ascii="Courier New" w:hAnsi="Courier New" w:cs="Courier New"/>
                <w:sz w:val="22"/>
                <w:szCs w:val="22"/>
              </w:rPr>
            </w:pPr>
          </w:p>
        </w:tc>
        <w:tc>
          <w:tcPr>
            <w:tcW w:w="1701" w:type="dxa"/>
            <w:vAlign w:val="center"/>
          </w:tcPr>
          <w:p w14:paraId="0F9E81CD"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нет</w:t>
            </w:r>
          </w:p>
        </w:tc>
        <w:tc>
          <w:tcPr>
            <w:tcW w:w="1276" w:type="dxa"/>
          </w:tcPr>
          <w:p w14:paraId="4EE640C8"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0</w:t>
            </w:r>
          </w:p>
        </w:tc>
      </w:tr>
      <w:tr w:rsidR="00FD5A35" w:rsidRPr="00B35F96" w14:paraId="3F13EEDD" w14:textId="77777777" w:rsidTr="00830905">
        <w:trPr>
          <w:trHeight w:val="543"/>
        </w:trPr>
        <w:tc>
          <w:tcPr>
            <w:tcW w:w="629" w:type="dxa"/>
          </w:tcPr>
          <w:p w14:paraId="04D12497" w14:textId="77777777" w:rsidR="00FD5A35" w:rsidRPr="00B35F96" w:rsidRDefault="00FD5A35" w:rsidP="00830905">
            <w:pPr>
              <w:pStyle w:val="ConsPlusNormal"/>
              <w:jc w:val="center"/>
              <w:outlineLvl w:val="2"/>
              <w:rPr>
                <w:rFonts w:ascii="Courier New" w:hAnsi="Courier New" w:cs="Courier New"/>
                <w:sz w:val="22"/>
                <w:szCs w:val="22"/>
              </w:rPr>
            </w:pPr>
            <w:r w:rsidRPr="00B35F96">
              <w:rPr>
                <w:rFonts w:ascii="Courier New" w:hAnsi="Courier New" w:cs="Courier New"/>
                <w:sz w:val="22"/>
                <w:szCs w:val="22"/>
              </w:rPr>
              <w:t>2.</w:t>
            </w:r>
          </w:p>
        </w:tc>
        <w:tc>
          <w:tcPr>
            <w:tcW w:w="8722" w:type="dxa"/>
            <w:gridSpan w:val="3"/>
          </w:tcPr>
          <w:p w14:paraId="66755A3E" w14:textId="47245FA4"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 xml:space="preserve">Степень участия населения </w:t>
            </w:r>
            <w:r w:rsidR="001168AD" w:rsidRPr="00B35F96">
              <w:rPr>
                <w:rFonts w:ascii="Courier New" w:hAnsi="Courier New" w:cs="Courier New"/>
                <w:sz w:val="22"/>
                <w:szCs w:val="22"/>
              </w:rPr>
              <w:t>Раздольинского сельского поселения Усольского муниципального района Иркутской области</w:t>
            </w:r>
            <w:r w:rsidRPr="00B35F96">
              <w:rPr>
                <w:rFonts w:ascii="Courier New" w:hAnsi="Courier New" w:cs="Courier New"/>
                <w:sz w:val="22"/>
                <w:szCs w:val="22"/>
              </w:rPr>
              <w:t xml:space="preserve"> в определении и решении проблемы, заявленной в инициативном проекте (оценивается по количеству членов инициативной группы, участников собрания, поступивших в администрацию предложений и замечаний к проекту)</w:t>
            </w:r>
          </w:p>
        </w:tc>
      </w:tr>
      <w:tr w:rsidR="00FD5A35" w:rsidRPr="00B35F96" w14:paraId="1EFB2B83" w14:textId="77777777" w:rsidTr="00830905">
        <w:trPr>
          <w:trHeight w:val="179"/>
        </w:trPr>
        <w:tc>
          <w:tcPr>
            <w:tcW w:w="629" w:type="dxa"/>
            <w:vMerge w:val="restart"/>
          </w:tcPr>
          <w:p w14:paraId="7ABF752A"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2.1.</w:t>
            </w:r>
          </w:p>
        </w:tc>
        <w:tc>
          <w:tcPr>
            <w:tcW w:w="5745" w:type="dxa"/>
            <w:vMerge w:val="restart"/>
          </w:tcPr>
          <w:p w14:paraId="1DFEC725" w14:textId="77777777" w:rsidR="00FD5A35" w:rsidRPr="00B35F96" w:rsidRDefault="00FD5A35" w:rsidP="00830905">
            <w:pPr>
              <w:pStyle w:val="ConsPlusNormal"/>
              <w:jc w:val="both"/>
              <w:rPr>
                <w:rFonts w:ascii="Courier New" w:hAnsi="Courier New" w:cs="Courier New"/>
                <w:sz w:val="22"/>
                <w:szCs w:val="22"/>
              </w:rPr>
            </w:pPr>
            <w:r w:rsidRPr="00B35F96">
              <w:rPr>
                <w:rFonts w:ascii="Courier New" w:hAnsi="Courier New" w:cs="Courier New"/>
                <w:sz w:val="22"/>
                <w:szCs w:val="22"/>
              </w:rPr>
              <w:t>Участие населения в определении проблемы, на решение которой направлен инициативный проект</w:t>
            </w:r>
          </w:p>
        </w:tc>
        <w:tc>
          <w:tcPr>
            <w:tcW w:w="1701" w:type="dxa"/>
            <w:vAlign w:val="center"/>
          </w:tcPr>
          <w:p w14:paraId="522A85B8"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да</w:t>
            </w:r>
          </w:p>
        </w:tc>
        <w:tc>
          <w:tcPr>
            <w:tcW w:w="1276" w:type="dxa"/>
          </w:tcPr>
          <w:p w14:paraId="4458D549"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5</w:t>
            </w:r>
          </w:p>
        </w:tc>
      </w:tr>
      <w:tr w:rsidR="00FD5A35" w:rsidRPr="00B35F96" w14:paraId="650F2EFD" w14:textId="77777777" w:rsidTr="00830905">
        <w:tc>
          <w:tcPr>
            <w:tcW w:w="629" w:type="dxa"/>
            <w:vMerge/>
          </w:tcPr>
          <w:p w14:paraId="24C0F9D6" w14:textId="77777777" w:rsidR="00FD5A35" w:rsidRPr="00B35F96" w:rsidRDefault="00FD5A35" w:rsidP="00830905">
            <w:pPr>
              <w:rPr>
                <w:rFonts w:ascii="Courier New" w:hAnsi="Courier New" w:cs="Courier New"/>
                <w:sz w:val="22"/>
                <w:szCs w:val="22"/>
              </w:rPr>
            </w:pPr>
          </w:p>
        </w:tc>
        <w:tc>
          <w:tcPr>
            <w:tcW w:w="5745" w:type="dxa"/>
            <w:vMerge/>
          </w:tcPr>
          <w:p w14:paraId="1A3D57E4" w14:textId="77777777" w:rsidR="00FD5A35" w:rsidRPr="00B35F96" w:rsidRDefault="00FD5A35" w:rsidP="00830905">
            <w:pPr>
              <w:rPr>
                <w:rFonts w:ascii="Courier New" w:hAnsi="Courier New" w:cs="Courier New"/>
                <w:sz w:val="22"/>
                <w:szCs w:val="22"/>
              </w:rPr>
            </w:pPr>
          </w:p>
        </w:tc>
        <w:tc>
          <w:tcPr>
            <w:tcW w:w="1701" w:type="dxa"/>
            <w:vAlign w:val="center"/>
          </w:tcPr>
          <w:p w14:paraId="3E6194CE"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нет</w:t>
            </w:r>
          </w:p>
        </w:tc>
        <w:tc>
          <w:tcPr>
            <w:tcW w:w="1276" w:type="dxa"/>
          </w:tcPr>
          <w:p w14:paraId="4096678C"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0</w:t>
            </w:r>
          </w:p>
        </w:tc>
      </w:tr>
      <w:tr w:rsidR="00FD5A35" w:rsidRPr="00B35F96" w14:paraId="4CD71995" w14:textId="77777777" w:rsidTr="00830905">
        <w:tc>
          <w:tcPr>
            <w:tcW w:w="629" w:type="dxa"/>
            <w:vMerge w:val="restart"/>
          </w:tcPr>
          <w:p w14:paraId="128A848B"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2.2</w:t>
            </w:r>
          </w:p>
        </w:tc>
        <w:tc>
          <w:tcPr>
            <w:tcW w:w="5745" w:type="dxa"/>
            <w:vMerge w:val="restart"/>
          </w:tcPr>
          <w:p w14:paraId="670B79CC" w14:textId="77777777" w:rsidR="00FD5A35" w:rsidRPr="00B35F96" w:rsidRDefault="00FD5A35" w:rsidP="00830905">
            <w:pPr>
              <w:pStyle w:val="ConsPlusNormal"/>
              <w:jc w:val="both"/>
              <w:rPr>
                <w:rFonts w:ascii="Courier New" w:hAnsi="Courier New" w:cs="Courier New"/>
                <w:sz w:val="22"/>
                <w:szCs w:val="22"/>
              </w:rPr>
            </w:pPr>
            <w:r w:rsidRPr="00B35F96">
              <w:rPr>
                <w:rFonts w:ascii="Courier New" w:hAnsi="Courier New" w:cs="Courier New"/>
                <w:sz w:val="22"/>
                <w:szCs w:val="22"/>
              </w:rPr>
              <w:t>Участие населения в определении параметров инициативного проекта (размер, объем)</w:t>
            </w:r>
          </w:p>
        </w:tc>
        <w:tc>
          <w:tcPr>
            <w:tcW w:w="1701" w:type="dxa"/>
            <w:vAlign w:val="center"/>
          </w:tcPr>
          <w:p w14:paraId="3E4C74E1"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да</w:t>
            </w:r>
          </w:p>
        </w:tc>
        <w:tc>
          <w:tcPr>
            <w:tcW w:w="1276" w:type="dxa"/>
          </w:tcPr>
          <w:p w14:paraId="162CB98D"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3</w:t>
            </w:r>
          </w:p>
        </w:tc>
      </w:tr>
      <w:tr w:rsidR="00FD5A35" w:rsidRPr="00B35F96" w14:paraId="593215B8" w14:textId="77777777" w:rsidTr="00830905">
        <w:tc>
          <w:tcPr>
            <w:tcW w:w="629" w:type="dxa"/>
            <w:vMerge/>
          </w:tcPr>
          <w:p w14:paraId="72FD4E48" w14:textId="77777777" w:rsidR="00FD5A35" w:rsidRPr="00B35F96" w:rsidRDefault="00FD5A35" w:rsidP="00830905">
            <w:pPr>
              <w:rPr>
                <w:rFonts w:ascii="Courier New" w:hAnsi="Courier New" w:cs="Courier New"/>
                <w:sz w:val="22"/>
                <w:szCs w:val="22"/>
              </w:rPr>
            </w:pPr>
          </w:p>
        </w:tc>
        <w:tc>
          <w:tcPr>
            <w:tcW w:w="5745" w:type="dxa"/>
            <w:vMerge/>
          </w:tcPr>
          <w:p w14:paraId="7AB1023C" w14:textId="77777777" w:rsidR="00FD5A35" w:rsidRPr="00B35F96" w:rsidRDefault="00FD5A35" w:rsidP="00830905">
            <w:pPr>
              <w:rPr>
                <w:rFonts w:ascii="Courier New" w:hAnsi="Courier New" w:cs="Courier New"/>
                <w:sz w:val="22"/>
                <w:szCs w:val="22"/>
              </w:rPr>
            </w:pPr>
          </w:p>
        </w:tc>
        <w:tc>
          <w:tcPr>
            <w:tcW w:w="1701" w:type="dxa"/>
            <w:vAlign w:val="center"/>
          </w:tcPr>
          <w:p w14:paraId="73AFAF28"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нет</w:t>
            </w:r>
          </w:p>
        </w:tc>
        <w:tc>
          <w:tcPr>
            <w:tcW w:w="1276" w:type="dxa"/>
          </w:tcPr>
          <w:p w14:paraId="35DF7902"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0</w:t>
            </w:r>
          </w:p>
        </w:tc>
      </w:tr>
      <w:tr w:rsidR="00FD5A35" w:rsidRPr="00B35F96" w14:paraId="29A9FD6F" w14:textId="77777777" w:rsidTr="00830905">
        <w:tc>
          <w:tcPr>
            <w:tcW w:w="629" w:type="dxa"/>
            <w:vMerge w:val="restart"/>
          </w:tcPr>
          <w:p w14:paraId="7178256F"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2.3.</w:t>
            </w:r>
          </w:p>
        </w:tc>
        <w:tc>
          <w:tcPr>
            <w:tcW w:w="5745" w:type="dxa"/>
            <w:vMerge w:val="restart"/>
          </w:tcPr>
          <w:p w14:paraId="2940FB40" w14:textId="77777777" w:rsidR="00FD5A35" w:rsidRPr="00B35F96" w:rsidRDefault="00FD5A35" w:rsidP="00830905">
            <w:pPr>
              <w:pStyle w:val="ConsPlusNormal"/>
              <w:jc w:val="both"/>
              <w:rPr>
                <w:rFonts w:ascii="Courier New" w:hAnsi="Courier New" w:cs="Courier New"/>
                <w:sz w:val="22"/>
                <w:szCs w:val="22"/>
              </w:rPr>
            </w:pPr>
            <w:r w:rsidRPr="00B35F96">
              <w:rPr>
                <w:rFonts w:ascii="Courier New" w:hAnsi="Courier New" w:cs="Courier New"/>
                <w:sz w:val="22"/>
                <w:szCs w:val="22"/>
              </w:rPr>
              <w:t>Информирование населения в процессе отбора приоритетной проблемы и разработки инициативного проекта</w:t>
            </w:r>
          </w:p>
        </w:tc>
        <w:tc>
          <w:tcPr>
            <w:tcW w:w="1701" w:type="dxa"/>
            <w:vAlign w:val="center"/>
          </w:tcPr>
          <w:p w14:paraId="3CF39DB1"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да</w:t>
            </w:r>
          </w:p>
        </w:tc>
        <w:tc>
          <w:tcPr>
            <w:tcW w:w="1276" w:type="dxa"/>
          </w:tcPr>
          <w:p w14:paraId="68F5682A"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2</w:t>
            </w:r>
          </w:p>
        </w:tc>
      </w:tr>
      <w:tr w:rsidR="00FD5A35" w:rsidRPr="00B35F96" w14:paraId="4F2434A5" w14:textId="77777777" w:rsidTr="00830905">
        <w:tc>
          <w:tcPr>
            <w:tcW w:w="629" w:type="dxa"/>
            <w:vMerge/>
          </w:tcPr>
          <w:p w14:paraId="796C4D8F" w14:textId="77777777" w:rsidR="00FD5A35" w:rsidRPr="00B35F96" w:rsidRDefault="00FD5A35" w:rsidP="00830905">
            <w:pPr>
              <w:rPr>
                <w:rFonts w:ascii="Courier New" w:hAnsi="Courier New" w:cs="Courier New"/>
                <w:sz w:val="22"/>
                <w:szCs w:val="22"/>
              </w:rPr>
            </w:pPr>
          </w:p>
        </w:tc>
        <w:tc>
          <w:tcPr>
            <w:tcW w:w="5745" w:type="dxa"/>
            <w:vMerge/>
          </w:tcPr>
          <w:p w14:paraId="4AE856AB" w14:textId="77777777" w:rsidR="00FD5A35" w:rsidRPr="00B35F96" w:rsidRDefault="00FD5A35" w:rsidP="00830905">
            <w:pPr>
              <w:rPr>
                <w:rFonts w:ascii="Courier New" w:hAnsi="Courier New" w:cs="Courier New"/>
                <w:sz w:val="22"/>
                <w:szCs w:val="22"/>
              </w:rPr>
            </w:pPr>
          </w:p>
        </w:tc>
        <w:tc>
          <w:tcPr>
            <w:tcW w:w="1701" w:type="dxa"/>
            <w:vAlign w:val="center"/>
          </w:tcPr>
          <w:p w14:paraId="4E51B15E"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нет</w:t>
            </w:r>
          </w:p>
        </w:tc>
        <w:tc>
          <w:tcPr>
            <w:tcW w:w="1276" w:type="dxa"/>
          </w:tcPr>
          <w:p w14:paraId="2F0E356C"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0</w:t>
            </w:r>
          </w:p>
        </w:tc>
      </w:tr>
      <w:tr w:rsidR="00FD5A35" w:rsidRPr="00B35F96" w14:paraId="7E28EBFA" w14:textId="77777777" w:rsidTr="00830905">
        <w:tc>
          <w:tcPr>
            <w:tcW w:w="629" w:type="dxa"/>
          </w:tcPr>
          <w:p w14:paraId="3B047190" w14:textId="77777777" w:rsidR="00FD5A35" w:rsidRPr="00B35F96" w:rsidRDefault="00FD5A35" w:rsidP="00830905">
            <w:pPr>
              <w:pStyle w:val="ConsPlusNormal"/>
              <w:jc w:val="center"/>
              <w:outlineLvl w:val="2"/>
              <w:rPr>
                <w:rFonts w:ascii="Courier New" w:hAnsi="Courier New" w:cs="Courier New"/>
                <w:sz w:val="22"/>
                <w:szCs w:val="22"/>
              </w:rPr>
            </w:pPr>
            <w:r w:rsidRPr="00B35F96">
              <w:rPr>
                <w:rFonts w:ascii="Courier New" w:hAnsi="Courier New" w:cs="Courier New"/>
                <w:sz w:val="22"/>
                <w:szCs w:val="22"/>
              </w:rPr>
              <w:t>3.</w:t>
            </w:r>
          </w:p>
        </w:tc>
        <w:tc>
          <w:tcPr>
            <w:tcW w:w="8722" w:type="dxa"/>
            <w:gridSpan w:val="3"/>
          </w:tcPr>
          <w:p w14:paraId="34857010"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Актуальность (острота) проблемы</w:t>
            </w:r>
          </w:p>
        </w:tc>
      </w:tr>
      <w:tr w:rsidR="00FD5A35" w:rsidRPr="00B35F96" w14:paraId="2EEE70B2" w14:textId="77777777" w:rsidTr="00830905">
        <w:trPr>
          <w:trHeight w:val="345"/>
        </w:trPr>
        <w:tc>
          <w:tcPr>
            <w:tcW w:w="629" w:type="dxa"/>
          </w:tcPr>
          <w:p w14:paraId="02F1D1AE" w14:textId="77777777" w:rsidR="00FD5A35" w:rsidRPr="00B35F96" w:rsidRDefault="00FD5A35" w:rsidP="00830905">
            <w:pPr>
              <w:pStyle w:val="ConsPlusNormal"/>
              <w:jc w:val="center"/>
              <w:outlineLvl w:val="2"/>
              <w:rPr>
                <w:rFonts w:ascii="Courier New" w:hAnsi="Courier New" w:cs="Courier New"/>
                <w:sz w:val="22"/>
                <w:szCs w:val="22"/>
              </w:rPr>
            </w:pPr>
            <w:r w:rsidRPr="00B35F96">
              <w:rPr>
                <w:rFonts w:ascii="Courier New" w:hAnsi="Courier New" w:cs="Courier New"/>
                <w:sz w:val="22"/>
                <w:szCs w:val="22"/>
              </w:rPr>
              <w:t>3.1</w:t>
            </w:r>
          </w:p>
        </w:tc>
        <w:tc>
          <w:tcPr>
            <w:tcW w:w="5745" w:type="dxa"/>
          </w:tcPr>
          <w:p w14:paraId="1205BD6E" w14:textId="77777777" w:rsidR="00FD5A35" w:rsidRPr="00B35F96" w:rsidRDefault="00FD5A35" w:rsidP="00830905">
            <w:pPr>
              <w:pStyle w:val="ConsPlusNormal"/>
              <w:jc w:val="both"/>
              <w:rPr>
                <w:rFonts w:ascii="Courier New" w:hAnsi="Courier New" w:cs="Courier New"/>
                <w:sz w:val="22"/>
                <w:szCs w:val="22"/>
              </w:rPr>
            </w:pPr>
            <w:r w:rsidRPr="00B35F96">
              <w:rPr>
                <w:rFonts w:ascii="Courier New" w:hAnsi="Courier New" w:cs="Courier New"/>
                <w:sz w:val="22"/>
                <w:szCs w:val="22"/>
              </w:rPr>
              <w:t>низкая – проблема не оценивается населением в качестве актуальной, ее решение не ведет к улучшению качества жизни</w:t>
            </w:r>
          </w:p>
        </w:tc>
        <w:tc>
          <w:tcPr>
            <w:tcW w:w="1701" w:type="dxa"/>
          </w:tcPr>
          <w:p w14:paraId="0140E7CE" w14:textId="77777777" w:rsidR="00FD5A35" w:rsidRPr="00B35F96" w:rsidRDefault="00FD5A35" w:rsidP="00830905">
            <w:pPr>
              <w:pStyle w:val="ConsPlusNormal"/>
              <w:jc w:val="center"/>
              <w:rPr>
                <w:rFonts w:ascii="Courier New" w:hAnsi="Courier New" w:cs="Courier New"/>
                <w:sz w:val="22"/>
                <w:szCs w:val="22"/>
              </w:rPr>
            </w:pPr>
          </w:p>
        </w:tc>
        <w:tc>
          <w:tcPr>
            <w:tcW w:w="1276" w:type="dxa"/>
          </w:tcPr>
          <w:p w14:paraId="32096EDA"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0</w:t>
            </w:r>
          </w:p>
        </w:tc>
      </w:tr>
      <w:tr w:rsidR="00FD5A35" w:rsidRPr="00B35F96" w14:paraId="4DEC1A74" w14:textId="77777777" w:rsidTr="00830905">
        <w:trPr>
          <w:trHeight w:val="738"/>
        </w:trPr>
        <w:tc>
          <w:tcPr>
            <w:tcW w:w="629" w:type="dxa"/>
          </w:tcPr>
          <w:p w14:paraId="0C66374B" w14:textId="77777777" w:rsidR="00FD5A35" w:rsidRPr="00B35F96" w:rsidRDefault="00FD5A35" w:rsidP="00830905">
            <w:pPr>
              <w:pStyle w:val="ConsPlusNormal"/>
              <w:jc w:val="center"/>
              <w:outlineLvl w:val="2"/>
              <w:rPr>
                <w:rFonts w:ascii="Courier New" w:hAnsi="Courier New" w:cs="Courier New"/>
                <w:sz w:val="22"/>
                <w:szCs w:val="22"/>
              </w:rPr>
            </w:pPr>
            <w:r w:rsidRPr="00B35F96">
              <w:rPr>
                <w:rFonts w:ascii="Courier New" w:hAnsi="Courier New" w:cs="Courier New"/>
                <w:sz w:val="22"/>
                <w:szCs w:val="22"/>
              </w:rPr>
              <w:t>3.2</w:t>
            </w:r>
          </w:p>
        </w:tc>
        <w:tc>
          <w:tcPr>
            <w:tcW w:w="5745" w:type="dxa"/>
          </w:tcPr>
          <w:p w14:paraId="4863F32D" w14:textId="77777777" w:rsidR="00FD5A35" w:rsidRPr="00B35F96" w:rsidRDefault="00FD5A35" w:rsidP="00830905">
            <w:pPr>
              <w:pStyle w:val="ConsPlusNormal"/>
              <w:jc w:val="both"/>
              <w:rPr>
                <w:rFonts w:ascii="Courier New" w:hAnsi="Courier New" w:cs="Courier New"/>
                <w:sz w:val="22"/>
                <w:szCs w:val="22"/>
              </w:rPr>
            </w:pPr>
            <w:r w:rsidRPr="00B35F96">
              <w:rPr>
                <w:rFonts w:ascii="Courier New" w:hAnsi="Courier New" w:cs="Courier New"/>
                <w:sz w:val="22"/>
                <w:szCs w:val="22"/>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701" w:type="dxa"/>
          </w:tcPr>
          <w:p w14:paraId="3D74ED03" w14:textId="77777777" w:rsidR="00FD5A35" w:rsidRPr="00B35F96" w:rsidRDefault="00FD5A35" w:rsidP="00830905">
            <w:pPr>
              <w:pStyle w:val="ConsPlusNormal"/>
              <w:jc w:val="center"/>
              <w:rPr>
                <w:rFonts w:ascii="Courier New" w:hAnsi="Courier New" w:cs="Courier New"/>
                <w:sz w:val="22"/>
                <w:szCs w:val="22"/>
              </w:rPr>
            </w:pPr>
          </w:p>
        </w:tc>
        <w:tc>
          <w:tcPr>
            <w:tcW w:w="1276" w:type="dxa"/>
          </w:tcPr>
          <w:p w14:paraId="49B55E36"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 xml:space="preserve">5 </w:t>
            </w:r>
          </w:p>
        </w:tc>
      </w:tr>
      <w:tr w:rsidR="00FD5A35" w:rsidRPr="00B35F96" w14:paraId="46EE7678" w14:textId="77777777" w:rsidTr="00830905">
        <w:trPr>
          <w:trHeight w:val="42"/>
        </w:trPr>
        <w:tc>
          <w:tcPr>
            <w:tcW w:w="629" w:type="dxa"/>
          </w:tcPr>
          <w:p w14:paraId="75BFB000" w14:textId="77777777" w:rsidR="00FD5A35" w:rsidRPr="00B35F96" w:rsidRDefault="00FD5A35" w:rsidP="00830905">
            <w:pPr>
              <w:pStyle w:val="ConsPlusNormal"/>
              <w:jc w:val="center"/>
              <w:outlineLvl w:val="2"/>
              <w:rPr>
                <w:rFonts w:ascii="Courier New" w:hAnsi="Courier New" w:cs="Courier New"/>
                <w:sz w:val="22"/>
                <w:szCs w:val="22"/>
              </w:rPr>
            </w:pPr>
            <w:r w:rsidRPr="00B35F96">
              <w:rPr>
                <w:rFonts w:ascii="Courier New" w:hAnsi="Courier New" w:cs="Courier New"/>
                <w:sz w:val="22"/>
                <w:szCs w:val="22"/>
              </w:rPr>
              <w:t>3.3.</w:t>
            </w:r>
          </w:p>
        </w:tc>
        <w:tc>
          <w:tcPr>
            <w:tcW w:w="5745" w:type="dxa"/>
          </w:tcPr>
          <w:p w14:paraId="55CFE45D" w14:textId="77777777" w:rsidR="00FD5A35" w:rsidRPr="00B35F96" w:rsidRDefault="00FD5A35" w:rsidP="00830905">
            <w:pPr>
              <w:pStyle w:val="ConsPlusNormal"/>
              <w:jc w:val="both"/>
              <w:rPr>
                <w:rFonts w:ascii="Courier New" w:hAnsi="Courier New" w:cs="Courier New"/>
                <w:sz w:val="22"/>
                <w:szCs w:val="22"/>
              </w:rPr>
            </w:pPr>
            <w:r w:rsidRPr="00B35F96">
              <w:rPr>
                <w:rFonts w:ascii="Courier New" w:hAnsi="Courier New" w:cs="Courier New"/>
                <w:sz w:val="22"/>
                <w:szCs w:val="22"/>
              </w:rPr>
              <w:t xml:space="preserve">высокая – отсутствие решения будет негативно сказываться на качестве жизни населения </w:t>
            </w:r>
          </w:p>
        </w:tc>
        <w:tc>
          <w:tcPr>
            <w:tcW w:w="1701" w:type="dxa"/>
          </w:tcPr>
          <w:p w14:paraId="2378A113" w14:textId="77777777" w:rsidR="00FD5A35" w:rsidRPr="00B35F96" w:rsidRDefault="00FD5A35" w:rsidP="00830905">
            <w:pPr>
              <w:pStyle w:val="ConsPlusNormal"/>
              <w:rPr>
                <w:rFonts w:ascii="Courier New" w:hAnsi="Courier New" w:cs="Courier New"/>
                <w:sz w:val="22"/>
                <w:szCs w:val="22"/>
              </w:rPr>
            </w:pPr>
          </w:p>
        </w:tc>
        <w:tc>
          <w:tcPr>
            <w:tcW w:w="1276" w:type="dxa"/>
          </w:tcPr>
          <w:p w14:paraId="65C80ED9"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 xml:space="preserve">10 </w:t>
            </w:r>
          </w:p>
        </w:tc>
      </w:tr>
      <w:tr w:rsidR="00FD5A35" w:rsidRPr="00B35F96" w14:paraId="684A8DFE" w14:textId="77777777" w:rsidTr="00830905">
        <w:trPr>
          <w:trHeight w:val="111"/>
        </w:trPr>
        <w:tc>
          <w:tcPr>
            <w:tcW w:w="629" w:type="dxa"/>
          </w:tcPr>
          <w:p w14:paraId="4543B90D" w14:textId="77777777" w:rsidR="00FD5A35" w:rsidRPr="00B35F96" w:rsidRDefault="00FD5A35" w:rsidP="00830905">
            <w:pPr>
              <w:pStyle w:val="ConsPlusNormal"/>
              <w:jc w:val="center"/>
              <w:outlineLvl w:val="2"/>
              <w:rPr>
                <w:rFonts w:ascii="Courier New" w:hAnsi="Courier New" w:cs="Courier New"/>
                <w:sz w:val="22"/>
                <w:szCs w:val="22"/>
              </w:rPr>
            </w:pPr>
            <w:r w:rsidRPr="00B35F96">
              <w:rPr>
                <w:rFonts w:ascii="Courier New" w:hAnsi="Courier New" w:cs="Courier New"/>
                <w:sz w:val="22"/>
                <w:szCs w:val="22"/>
              </w:rPr>
              <w:t>3.4.</w:t>
            </w:r>
          </w:p>
        </w:tc>
        <w:tc>
          <w:tcPr>
            <w:tcW w:w="5745" w:type="dxa"/>
          </w:tcPr>
          <w:p w14:paraId="521F114C" w14:textId="77777777" w:rsidR="00FD5A35" w:rsidRPr="00B35F96" w:rsidRDefault="00FD5A35" w:rsidP="00830905">
            <w:pPr>
              <w:pStyle w:val="ConsPlusNormal"/>
              <w:jc w:val="both"/>
              <w:rPr>
                <w:rFonts w:ascii="Courier New" w:hAnsi="Courier New" w:cs="Courier New"/>
                <w:sz w:val="22"/>
                <w:szCs w:val="22"/>
              </w:rPr>
            </w:pPr>
            <w:r w:rsidRPr="00B35F96">
              <w:rPr>
                <w:rFonts w:ascii="Courier New" w:hAnsi="Courier New" w:cs="Courier New"/>
                <w:sz w:val="22"/>
                <w:szCs w:val="22"/>
              </w:rPr>
              <w:t xml:space="preserve">очень высокая – решение проблемы необходимо для поддержания и сохранения условий жизнеобеспечения населения </w:t>
            </w:r>
          </w:p>
        </w:tc>
        <w:tc>
          <w:tcPr>
            <w:tcW w:w="1701" w:type="dxa"/>
          </w:tcPr>
          <w:p w14:paraId="0CE767D4" w14:textId="77777777" w:rsidR="00FD5A35" w:rsidRPr="00B35F96" w:rsidRDefault="00FD5A35" w:rsidP="00830905">
            <w:pPr>
              <w:pStyle w:val="ConsPlusNormal"/>
              <w:rPr>
                <w:rFonts w:ascii="Courier New" w:hAnsi="Courier New" w:cs="Courier New"/>
                <w:sz w:val="22"/>
                <w:szCs w:val="22"/>
              </w:rPr>
            </w:pPr>
          </w:p>
        </w:tc>
        <w:tc>
          <w:tcPr>
            <w:tcW w:w="1276" w:type="dxa"/>
          </w:tcPr>
          <w:p w14:paraId="2486F3FA"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 xml:space="preserve">15 </w:t>
            </w:r>
          </w:p>
        </w:tc>
      </w:tr>
      <w:tr w:rsidR="00FD5A35" w:rsidRPr="00B35F96" w14:paraId="68F4CFBE" w14:textId="77777777" w:rsidTr="00830905">
        <w:trPr>
          <w:trHeight w:val="296"/>
        </w:trPr>
        <w:tc>
          <w:tcPr>
            <w:tcW w:w="629" w:type="dxa"/>
          </w:tcPr>
          <w:p w14:paraId="0F3630C1" w14:textId="77777777" w:rsidR="00FD5A35" w:rsidRPr="00B35F96" w:rsidRDefault="00FD5A35" w:rsidP="00830905">
            <w:pPr>
              <w:pStyle w:val="ConsPlusNormal"/>
              <w:jc w:val="center"/>
              <w:outlineLvl w:val="2"/>
              <w:rPr>
                <w:rFonts w:ascii="Courier New" w:hAnsi="Courier New" w:cs="Courier New"/>
                <w:sz w:val="22"/>
                <w:szCs w:val="22"/>
              </w:rPr>
            </w:pPr>
            <w:r w:rsidRPr="00B35F96">
              <w:rPr>
                <w:rFonts w:ascii="Courier New" w:hAnsi="Courier New" w:cs="Courier New"/>
                <w:sz w:val="22"/>
                <w:szCs w:val="22"/>
              </w:rPr>
              <w:t>4.</w:t>
            </w:r>
          </w:p>
        </w:tc>
        <w:tc>
          <w:tcPr>
            <w:tcW w:w="8722" w:type="dxa"/>
            <w:gridSpan w:val="3"/>
          </w:tcPr>
          <w:p w14:paraId="2CF909AC"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Наличие мероприятий по уменьшению негативного воздействия на состояние окружающей среды и здоровья населения:</w:t>
            </w:r>
          </w:p>
        </w:tc>
      </w:tr>
      <w:tr w:rsidR="00FD5A35" w:rsidRPr="00B35F96" w14:paraId="5EDBF1CA" w14:textId="77777777" w:rsidTr="00830905">
        <w:trPr>
          <w:trHeight w:val="349"/>
        </w:trPr>
        <w:tc>
          <w:tcPr>
            <w:tcW w:w="629" w:type="dxa"/>
          </w:tcPr>
          <w:p w14:paraId="12D29813" w14:textId="77777777" w:rsidR="00FD5A35" w:rsidRPr="00B35F96" w:rsidRDefault="00FD5A35" w:rsidP="00830905">
            <w:pPr>
              <w:pStyle w:val="ConsPlusNormal"/>
              <w:jc w:val="center"/>
              <w:outlineLvl w:val="2"/>
              <w:rPr>
                <w:rFonts w:ascii="Courier New" w:hAnsi="Courier New" w:cs="Courier New"/>
                <w:sz w:val="22"/>
                <w:szCs w:val="22"/>
              </w:rPr>
            </w:pPr>
            <w:r w:rsidRPr="00B35F96">
              <w:rPr>
                <w:rFonts w:ascii="Courier New" w:hAnsi="Courier New" w:cs="Courier New"/>
                <w:sz w:val="22"/>
                <w:szCs w:val="22"/>
              </w:rPr>
              <w:t>4.1</w:t>
            </w:r>
          </w:p>
        </w:tc>
        <w:tc>
          <w:tcPr>
            <w:tcW w:w="5745" w:type="dxa"/>
          </w:tcPr>
          <w:p w14:paraId="3420C188" w14:textId="77777777" w:rsidR="00FD5A35" w:rsidRPr="00B35F96" w:rsidRDefault="00FD5A35" w:rsidP="00830905">
            <w:pPr>
              <w:pStyle w:val="ConsPlusNormal"/>
              <w:rPr>
                <w:rFonts w:ascii="Courier New" w:hAnsi="Courier New" w:cs="Courier New"/>
                <w:sz w:val="22"/>
                <w:szCs w:val="22"/>
              </w:rPr>
            </w:pPr>
            <w:r w:rsidRPr="00B35F96">
              <w:rPr>
                <w:rFonts w:ascii="Courier New" w:hAnsi="Courier New" w:cs="Courier New"/>
                <w:sz w:val="22"/>
                <w:szCs w:val="22"/>
              </w:rPr>
              <w:t>не предусматривается</w:t>
            </w:r>
          </w:p>
        </w:tc>
        <w:tc>
          <w:tcPr>
            <w:tcW w:w="1701" w:type="dxa"/>
          </w:tcPr>
          <w:p w14:paraId="67AD53D3" w14:textId="77777777" w:rsidR="00FD5A35" w:rsidRPr="00B35F96" w:rsidRDefault="00FD5A35" w:rsidP="00830905">
            <w:pPr>
              <w:pStyle w:val="ConsPlusNormal"/>
              <w:rPr>
                <w:rFonts w:ascii="Courier New" w:hAnsi="Courier New" w:cs="Courier New"/>
                <w:sz w:val="22"/>
                <w:szCs w:val="22"/>
              </w:rPr>
            </w:pPr>
          </w:p>
        </w:tc>
        <w:tc>
          <w:tcPr>
            <w:tcW w:w="1276" w:type="dxa"/>
          </w:tcPr>
          <w:p w14:paraId="7F75A22F"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0</w:t>
            </w:r>
          </w:p>
        </w:tc>
      </w:tr>
      <w:tr w:rsidR="00FD5A35" w:rsidRPr="00B35F96" w14:paraId="5088AFD9" w14:textId="77777777" w:rsidTr="00830905">
        <w:trPr>
          <w:trHeight w:val="357"/>
        </w:trPr>
        <w:tc>
          <w:tcPr>
            <w:tcW w:w="629" w:type="dxa"/>
          </w:tcPr>
          <w:p w14:paraId="36D7B105" w14:textId="77777777" w:rsidR="00FD5A35" w:rsidRPr="00B35F96" w:rsidRDefault="00FD5A35" w:rsidP="00830905">
            <w:pPr>
              <w:pStyle w:val="ConsPlusNormal"/>
              <w:jc w:val="center"/>
              <w:outlineLvl w:val="2"/>
              <w:rPr>
                <w:rFonts w:ascii="Courier New" w:hAnsi="Courier New" w:cs="Courier New"/>
                <w:sz w:val="22"/>
                <w:szCs w:val="22"/>
              </w:rPr>
            </w:pPr>
            <w:r w:rsidRPr="00B35F96">
              <w:rPr>
                <w:rFonts w:ascii="Courier New" w:hAnsi="Courier New" w:cs="Courier New"/>
                <w:sz w:val="22"/>
                <w:szCs w:val="22"/>
              </w:rPr>
              <w:t>4.2.</w:t>
            </w:r>
            <w:bookmarkStart w:id="4" w:name="_GoBack"/>
            <w:bookmarkEnd w:id="4"/>
          </w:p>
        </w:tc>
        <w:tc>
          <w:tcPr>
            <w:tcW w:w="5745" w:type="dxa"/>
          </w:tcPr>
          <w:p w14:paraId="0BAED01B" w14:textId="77777777" w:rsidR="00FD5A35" w:rsidRPr="00B35F96" w:rsidRDefault="00FD5A35" w:rsidP="00830905">
            <w:pPr>
              <w:pStyle w:val="ConsPlusNormal"/>
              <w:jc w:val="both"/>
              <w:rPr>
                <w:rFonts w:ascii="Courier New" w:hAnsi="Courier New" w:cs="Courier New"/>
                <w:sz w:val="22"/>
                <w:szCs w:val="22"/>
              </w:rPr>
            </w:pPr>
            <w:r w:rsidRPr="00B35F96">
              <w:rPr>
                <w:rFonts w:ascii="Courier New" w:hAnsi="Courier New" w:cs="Courier New"/>
                <w:sz w:val="22"/>
                <w:szCs w:val="22"/>
              </w:rPr>
              <w:t>предусматривается</w:t>
            </w:r>
          </w:p>
        </w:tc>
        <w:tc>
          <w:tcPr>
            <w:tcW w:w="1701" w:type="dxa"/>
          </w:tcPr>
          <w:p w14:paraId="4C7253A1" w14:textId="77777777" w:rsidR="00FD5A35" w:rsidRPr="00B35F96" w:rsidRDefault="00FD5A35" w:rsidP="00830905">
            <w:pPr>
              <w:pStyle w:val="ConsPlusNormal"/>
              <w:rPr>
                <w:rFonts w:ascii="Courier New" w:hAnsi="Courier New" w:cs="Courier New"/>
                <w:sz w:val="22"/>
                <w:szCs w:val="22"/>
              </w:rPr>
            </w:pPr>
          </w:p>
        </w:tc>
        <w:tc>
          <w:tcPr>
            <w:tcW w:w="1276" w:type="dxa"/>
          </w:tcPr>
          <w:p w14:paraId="58FF2DB0"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10</w:t>
            </w:r>
          </w:p>
        </w:tc>
      </w:tr>
      <w:tr w:rsidR="00FD5A35" w:rsidRPr="00B35F96" w14:paraId="69322028" w14:textId="77777777" w:rsidTr="00830905">
        <w:tc>
          <w:tcPr>
            <w:tcW w:w="629" w:type="dxa"/>
          </w:tcPr>
          <w:p w14:paraId="26CEFBCA" w14:textId="77777777" w:rsidR="00FD5A35" w:rsidRPr="00B35F96" w:rsidRDefault="00FD5A35" w:rsidP="00830905">
            <w:pPr>
              <w:pStyle w:val="ConsPlusNormal"/>
              <w:jc w:val="center"/>
              <w:outlineLvl w:val="2"/>
              <w:rPr>
                <w:rFonts w:ascii="Courier New" w:hAnsi="Courier New" w:cs="Courier New"/>
                <w:sz w:val="22"/>
                <w:szCs w:val="22"/>
              </w:rPr>
            </w:pPr>
            <w:r w:rsidRPr="00B35F96">
              <w:rPr>
                <w:rFonts w:ascii="Courier New" w:hAnsi="Courier New" w:cs="Courier New"/>
                <w:sz w:val="22"/>
                <w:szCs w:val="22"/>
              </w:rPr>
              <w:t>5.</w:t>
            </w:r>
          </w:p>
        </w:tc>
        <w:tc>
          <w:tcPr>
            <w:tcW w:w="8722" w:type="dxa"/>
            <w:gridSpan w:val="3"/>
          </w:tcPr>
          <w:p w14:paraId="6D9E33B2"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Вклад участников реализации проекта в его финансирование</w:t>
            </w:r>
          </w:p>
        </w:tc>
      </w:tr>
      <w:tr w:rsidR="00FD5A35" w:rsidRPr="00B35F96" w14:paraId="5CC24522" w14:textId="77777777" w:rsidTr="00830905">
        <w:tc>
          <w:tcPr>
            <w:tcW w:w="629" w:type="dxa"/>
            <w:vMerge w:val="restart"/>
          </w:tcPr>
          <w:p w14:paraId="43089F55"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lastRenderedPageBreak/>
              <w:t>5.1.</w:t>
            </w:r>
          </w:p>
        </w:tc>
        <w:tc>
          <w:tcPr>
            <w:tcW w:w="5745" w:type="dxa"/>
            <w:vMerge w:val="restart"/>
          </w:tcPr>
          <w:p w14:paraId="3CD562EF" w14:textId="0D509C1E" w:rsidR="00FD5A35" w:rsidRPr="00B35F96" w:rsidRDefault="00FD5A35" w:rsidP="00830905">
            <w:pPr>
              <w:pStyle w:val="ConsPlusNormal"/>
              <w:jc w:val="both"/>
              <w:rPr>
                <w:rFonts w:ascii="Courier New" w:hAnsi="Courier New" w:cs="Courier New"/>
                <w:sz w:val="22"/>
                <w:szCs w:val="22"/>
              </w:rPr>
            </w:pPr>
            <w:r w:rsidRPr="00B35F96">
              <w:rPr>
                <w:rFonts w:ascii="Courier New" w:hAnsi="Courier New" w:cs="Courier New"/>
                <w:sz w:val="22"/>
                <w:szCs w:val="22"/>
              </w:rPr>
              <w:t xml:space="preserve">Уровень софинансирования проекта со стороны бюджета </w:t>
            </w:r>
            <w:r w:rsidR="001168AD" w:rsidRPr="00B35F96">
              <w:rPr>
                <w:rFonts w:ascii="Courier New" w:hAnsi="Courier New" w:cs="Courier New"/>
                <w:sz w:val="22"/>
                <w:szCs w:val="22"/>
                <w:lang w:eastAsia="en-US"/>
              </w:rPr>
              <w:t>Раздольинского сельского поселения Усольского района Иркутской области</w:t>
            </w:r>
          </w:p>
        </w:tc>
        <w:tc>
          <w:tcPr>
            <w:tcW w:w="1701" w:type="dxa"/>
            <w:vAlign w:val="center"/>
          </w:tcPr>
          <w:p w14:paraId="6141499B"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от 5% и свыше</w:t>
            </w:r>
          </w:p>
        </w:tc>
        <w:tc>
          <w:tcPr>
            <w:tcW w:w="1276" w:type="dxa"/>
          </w:tcPr>
          <w:p w14:paraId="20B1B6E5"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10</w:t>
            </w:r>
          </w:p>
        </w:tc>
      </w:tr>
      <w:tr w:rsidR="00FD5A35" w:rsidRPr="00B35F96" w14:paraId="6185DA46" w14:textId="77777777" w:rsidTr="00830905">
        <w:tc>
          <w:tcPr>
            <w:tcW w:w="629" w:type="dxa"/>
            <w:vMerge/>
          </w:tcPr>
          <w:p w14:paraId="23E3104E" w14:textId="77777777" w:rsidR="00FD5A35" w:rsidRPr="00B35F96" w:rsidRDefault="00FD5A35" w:rsidP="00830905">
            <w:pPr>
              <w:rPr>
                <w:rFonts w:ascii="Courier New" w:hAnsi="Courier New" w:cs="Courier New"/>
                <w:sz w:val="22"/>
                <w:szCs w:val="22"/>
              </w:rPr>
            </w:pPr>
          </w:p>
        </w:tc>
        <w:tc>
          <w:tcPr>
            <w:tcW w:w="5745" w:type="dxa"/>
            <w:vMerge/>
          </w:tcPr>
          <w:p w14:paraId="58F549D7" w14:textId="77777777" w:rsidR="00FD5A35" w:rsidRPr="00B35F96" w:rsidRDefault="00FD5A35" w:rsidP="00830905">
            <w:pPr>
              <w:rPr>
                <w:rFonts w:ascii="Courier New" w:hAnsi="Courier New" w:cs="Courier New"/>
                <w:sz w:val="22"/>
                <w:szCs w:val="22"/>
              </w:rPr>
            </w:pPr>
          </w:p>
        </w:tc>
        <w:tc>
          <w:tcPr>
            <w:tcW w:w="1701" w:type="dxa"/>
            <w:vAlign w:val="center"/>
          </w:tcPr>
          <w:p w14:paraId="551E9E36"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от 3% до 5%</w:t>
            </w:r>
          </w:p>
        </w:tc>
        <w:tc>
          <w:tcPr>
            <w:tcW w:w="1276" w:type="dxa"/>
          </w:tcPr>
          <w:p w14:paraId="12A8670B"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5</w:t>
            </w:r>
          </w:p>
        </w:tc>
      </w:tr>
      <w:tr w:rsidR="00FD5A35" w:rsidRPr="00B35F96" w14:paraId="71FAA2AB" w14:textId="77777777" w:rsidTr="00830905">
        <w:tc>
          <w:tcPr>
            <w:tcW w:w="629" w:type="dxa"/>
            <w:vMerge/>
          </w:tcPr>
          <w:p w14:paraId="6713A1FE" w14:textId="77777777" w:rsidR="00FD5A35" w:rsidRPr="00B35F96" w:rsidRDefault="00FD5A35" w:rsidP="00830905">
            <w:pPr>
              <w:rPr>
                <w:rFonts w:ascii="Courier New" w:hAnsi="Courier New" w:cs="Courier New"/>
                <w:sz w:val="22"/>
                <w:szCs w:val="22"/>
              </w:rPr>
            </w:pPr>
          </w:p>
        </w:tc>
        <w:tc>
          <w:tcPr>
            <w:tcW w:w="5745" w:type="dxa"/>
            <w:vMerge/>
          </w:tcPr>
          <w:p w14:paraId="773A830F" w14:textId="77777777" w:rsidR="00FD5A35" w:rsidRPr="00B35F96" w:rsidRDefault="00FD5A35" w:rsidP="00830905">
            <w:pPr>
              <w:rPr>
                <w:rFonts w:ascii="Courier New" w:hAnsi="Courier New" w:cs="Courier New"/>
                <w:sz w:val="22"/>
                <w:szCs w:val="22"/>
              </w:rPr>
            </w:pPr>
          </w:p>
        </w:tc>
        <w:tc>
          <w:tcPr>
            <w:tcW w:w="1701" w:type="dxa"/>
            <w:vAlign w:val="center"/>
          </w:tcPr>
          <w:p w14:paraId="1AC2C4F9"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до 3%</w:t>
            </w:r>
          </w:p>
        </w:tc>
        <w:tc>
          <w:tcPr>
            <w:tcW w:w="1276" w:type="dxa"/>
          </w:tcPr>
          <w:p w14:paraId="3D0B34F0"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2</w:t>
            </w:r>
          </w:p>
        </w:tc>
      </w:tr>
      <w:tr w:rsidR="00FD5A35" w:rsidRPr="00B35F96" w14:paraId="0A96F89D" w14:textId="77777777" w:rsidTr="00830905">
        <w:tc>
          <w:tcPr>
            <w:tcW w:w="629" w:type="dxa"/>
            <w:vMerge w:val="restart"/>
          </w:tcPr>
          <w:p w14:paraId="373F5EE7"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5.2.</w:t>
            </w:r>
          </w:p>
        </w:tc>
        <w:tc>
          <w:tcPr>
            <w:tcW w:w="5745" w:type="dxa"/>
            <w:vMerge w:val="restart"/>
          </w:tcPr>
          <w:p w14:paraId="1528833C" w14:textId="77777777" w:rsidR="00FD5A35" w:rsidRPr="00B35F96" w:rsidRDefault="00FD5A35" w:rsidP="00830905">
            <w:pPr>
              <w:pStyle w:val="ConsPlusNormal"/>
              <w:jc w:val="both"/>
              <w:rPr>
                <w:rFonts w:ascii="Courier New" w:hAnsi="Courier New" w:cs="Courier New"/>
                <w:sz w:val="22"/>
                <w:szCs w:val="22"/>
              </w:rPr>
            </w:pPr>
            <w:r w:rsidRPr="00B35F96">
              <w:rPr>
                <w:rFonts w:ascii="Courier New" w:hAnsi="Courier New" w:cs="Courier New"/>
                <w:sz w:val="22"/>
                <w:szCs w:val="22"/>
              </w:rPr>
              <w:t>Уровень софинансирования проекта со стороны населения</w:t>
            </w:r>
          </w:p>
        </w:tc>
        <w:tc>
          <w:tcPr>
            <w:tcW w:w="1701" w:type="dxa"/>
            <w:vAlign w:val="center"/>
          </w:tcPr>
          <w:p w14:paraId="4E3F5AEE"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от 1% и свыше</w:t>
            </w:r>
          </w:p>
        </w:tc>
        <w:tc>
          <w:tcPr>
            <w:tcW w:w="1276" w:type="dxa"/>
          </w:tcPr>
          <w:p w14:paraId="6F9036E6"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3</w:t>
            </w:r>
          </w:p>
        </w:tc>
      </w:tr>
      <w:tr w:rsidR="00FD5A35" w:rsidRPr="00B35F96" w14:paraId="34EF95BD" w14:textId="77777777" w:rsidTr="00830905">
        <w:tc>
          <w:tcPr>
            <w:tcW w:w="629" w:type="dxa"/>
            <w:vMerge/>
          </w:tcPr>
          <w:p w14:paraId="5CCC579B" w14:textId="77777777" w:rsidR="00FD5A35" w:rsidRPr="00B35F96" w:rsidRDefault="00FD5A35" w:rsidP="00830905">
            <w:pPr>
              <w:rPr>
                <w:rFonts w:ascii="Courier New" w:hAnsi="Courier New" w:cs="Courier New"/>
                <w:sz w:val="22"/>
                <w:szCs w:val="22"/>
              </w:rPr>
            </w:pPr>
          </w:p>
        </w:tc>
        <w:tc>
          <w:tcPr>
            <w:tcW w:w="5745" w:type="dxa"/>
            <w:vMerge/>
          </w:tcPr>
          <w:p w14:paraId="2649B478" w14:textId="77777777" w:rsidR="00FD5A35" w:rsidRPr="00B35F96" w:rsidRDefault="00FD5A35" w:rsidP="00830905">
            <w:pPr>
              <w:rPr>
                <w:rFonts w:ascii="Courier New" w:hAnsi="Courier New" w:cs="Courier New"/>
                <w:sz w:val="22"/>
                <w:szCs w:val="22"/>
              </w:rPr>
            </w:pPr>
          </w:p>
        </w:tc>
        <w:tc>
          <w:tcPr>
            <w:tcW w:w="1701" w:type="dxa"/>
            <w:vAlign w:val="center"/>
          </w:tcPr>
          <w:p w14:paraId="749D2D4B"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от 0,5% до 1%</w:t>
            </w:r>
          </w:p>
        </w:tc>
        <w:tc>
          <w:tcPr>
            <w:tcW w:w="1276" w:type="dxa"/>
          </w:tcPr>
          <w:p w14:paraId="4CDF7DF2"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2</w:t>
            </w:r>
          </w:p>
        </w:tc>
      </w:tr>
      <w:tr w:rsidR="00FD5A35" w:rsidRPr="00B35F96" w14:paraId="6E23B6F7" w14:textId="77777777" w:rsidTr="00830905">
        <w:tc>
          <w:tcPr>
            <w:tcW w:w="629" w:type="dxa"/>
            <w:vMerge/>
          </w:tcPr>
          <w:p w14:paraId="665051EB" w14:textId="77777777" w:rsidR="00FD5A35" w:rsidRPr="00B35F96" w:rsidRDefault="00FD5A35" w:rsidP="00830905">
            <w:pPr>
              <w:rPr>
                <w:rFonts w:ascii="Courier New" w:hAnsi="Courier New" w:cs="Courier New"/>
                <w:sz w:val="22"/>
                <w:szCs w:val="22"/>
              </w:rPr>
            </w:pPr>
          </w:p>
        </w:tc>
        <w:tc>
          <w:tcPr>
            <w:tcW w:w="5745" w:type="dxa"/>
            <w:vMerge/>
          </w:tcPr>
          <w:p w14:paraId="3263918B" w14:textId="77777777" w:rsidR="00FD5A35" w:rsidRPr="00B35F96" w:rsidRDefault="00FD5A35" w:rsidP="00830905">
            <w:pPr>
              <w:rPr>
                <w:rFonts w:ascii="Courier New" w:hAnsi="Courier New" w:cs="Courier New"/>
                <w:sz w:val="22"/>
                <w:szCs w:val="22"/>
              </w:rPr>
            </w:pPr>
          </w:p>
        </w:tc>
        <w:tc>
          <w:tcPr>
            <w:tcW w:w="1701" w:type="dxa"/>
            <w:vAlign w:val="center"/>
          </w:tcPr>
          <w:p w14:paraId="30D34DED"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0%</w:t>
            </w:r>
          </w:p>
        </w:tc>
        <w:tc>
          <w:tcPr>
            <w:tcW w:w="1276" w:type="dxa"/>
          </w:tcPr>
          <w:p w14:paraId="35613B10"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0</w:t>
            </w:r>
          </w:p>
        </w:tc>
      </w:tr>
      <w:tr w:rsidR="00FD5A35" w:rsidRPr="00B35F96" w14:paraId="7B130651" w14:textId="77777777" w:rsidTr="00830905">
        <w:tc>
          <w:tcPr>
            <w:tcW w:w="629" w:type="dxa"/>
            <w:vMerge w:val="restart"/>
          </w:tcPr>
          <w:p w14:paraId="6B2F1FFB"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5.3.</w:t>
            </w:r>
          </w:p>
        </w:tc>
        <w:tc>
          <w:tcPr>
            <w:tcW w:w="5745" w:type="dxa"/>
            <w:vMerge w:val="restart"/>
          </w:tcPr>
          <w:p w14:paraId="09EAE2F0" w14:textId="77777777" w:rsidR="00FD5A35" w:rsidRPr="00B35F96" w:rsidRDefault="00FD5A35" w:rsidP="00830905">
            <w:pPr>
              <w:pStyle w:val="ConsPlusNormal"/>
              <w:jc w:val="both"/>
              <w:rPr>
                <w:rFonts w:ascii="Courier New" w:hAnsi="Courier New" w:cs="Courier New"/>
                <w:sz w:val="22"/>
                <w:szCs w:val="22"/>
              </w:rPr>
            </w:pPr>
            <w:r w:rsidRPr="00B35F96">
              <w:rPr>
                <w:rFonts w:ascii="Courier New" w:hAnsi="Courier New" w:cs="Courier New"/>
                <w:sz w:val="22"/>
                <w:szCs w:val="22"/>
              </w:rPr>
              <w:t>Уровень софинансирования проекта со стороны организаций и других внебюджетных источников</w:t>
            </w:r>
          </w:p>
        </w:tc>
        <w:tc>
          <w:tcPr>
            <w:tcW w:w="1701" w:type="dxa"/>
            <w:vAlign w:val="center"/>
          </w:tcPr>
          <w:p w14:paraId="1310C351"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от 1% и свыше</w:t>
            </w:r>
          </w:p>
        </w:tc>
        <w:tc>
          <w:tcPr>
            <w:tcW w:w="1276" w:type="dxa"/>
          </w:tcPr>
          <w:p w14:paraId="0521C1C3"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5</w:t>
            </w:r>
          </w:p>
        </w:tc>
      </w:tr>
      <w:tr w:rsidR="00FD5A35" w:rsidRPr="00B35F96" w14:paraId="657F3D24" w14:textId="77777777" w:rsidTr="00830905">
        <w:tc>
          <w:tcPr>
            <w:tcW w:w="629" w:type="dxa"/>
            <w:vMerge/>
          </w:tcPr>
          <w:p w14:paraId="23E63F46" w14:textId="77777777" w:rsidR="00FD5A35" w:rsidRPr="00B35F96" w:rsidRDefault="00FD5A35" w:rsidP="00830905">
            <w:pPr>
              <w:rPr>
                <w:rFonts w:ascii="Courier New" w:hAnsi="Courier New" w:cs="Courier New"/>
                <w:sz w:val="22"/>
                <w:szCs w:val="22"/>
              </w:rPr>
            </w:pPr>
          </w:p>
        </w:tc>
        <w:tc>
          <w:tcPr>
            <w:tcW w:w="5745" w:type="dxa"/>
            <w:vMerge/>
          </w:tcPr>
          <w:p w14:paraId="53161EFE" w14:textId="77777777" w:rsidR="00FD5A35" w:rsidRPr="00B35F96" w:rsidRDefault="00FD5A35" w:rsidP="00830905">
            <w:pPr>
              <w:rPr>
                <w:rFonts w:ascii="Courier New" w:hAnsi="Courier New" w:cs="Courier New"/>
                <w:sz w:val="22"/>
                <w:szCs w:val="22"/>
              </w:rPr>
            </w:pPr>
          </w:p>
        </w:tc>
        <w:tc>
          <w:tcPr>
            <w:tcW w:w="1701" w:type="dxa"/>
            <w:vAlign w:val="center"/>
          </w:tcPr>
          <w:p w14:paraId="12AFE9D1"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от 0,5% до 1%</w:t>
            </w:r>
          </w:p>
        </w:tc>
        <w:tc>
          <w:tcPr>
            <w:tcW w:w="1276" w:type="dxa"/>
          </w:tcPr>
          <w:p w14:paraId="01A9ADDA"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3</w:t>
            </w:r>
          </w:p>
        </w:tc>
      </w:tr>
      <w:tr w:rsidR="00FD5A35" w:rsidRPr="00B35F96" w14:paraId="61B1D26E" w14:textId="77777777" w:rsidTr="00830905">
        <w:tc>
          <w:tcPr>
            <w:tcW w:w="629" w:type="dxa"/>
            <w:vMerge/>
          </w:tcPr>
          <w:p w14:paraId="5D5969B7" w14:textId="77777777" w:rsidR="00FD5A35" w:rsidRPr="00B35F96" w:rsidRDefault="00FD5A35" w:rsidP="00830905">
            <w:pPr>
              <w:rPr>
                <w:rFonts w:ascii="Courier New" w:hAnsi="Courier New" w:cs="Courier New"/>
                <w:sz w:val="22"/>
                <w:szCs w:val="22"/>
              </w:rPr>
            </w:pPr>
          </w:p>
        </w:tc>
        <w:tc>
          <w:tcPr>
            <w:tcW w:w="5745" w:type="dxa"/>
            <w:vMerge/>
          </w:tcPr>
          <w:p w14:paraId="4A397C67" w14:textId="77777777" w:rsidR="00FD5A35" w:rsidRPr="00B35F96" w:rsidRDefault="00FD5A35" w:rsidP="00830905">
            <w:pPr>
              <w:rPr>
                <w:rFonts w:ascii="Courier New" w:hAnsi="Courier New" w:cs="Courier New"/>
                <w:sz w:val="22"/>
                <w:szCs w:val="22"/>
              </w:rPr>
            </w:pPr>
          </w:p>
        </w:tc>
        <w:tc>
          <w:tcPr>
            <w:tcW w:w="1701" w:type="dxa"/>
            <w:vAlign w:val="center"/>
          </w:tcPr>
          <w:p w14:paraId="1A665CFA"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0%</w:t>
            </w:r>
          </w:p>
        </w:tc>
        <w:tc>
          <w:tcPr>
            <w:tcW w:w="1276" w:type="dxa"/>
          </w:tcPr>
          <w:p w14:paraId="6409A953"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0</w:t>
            </w:r>
          </w:p>
        </w:tc>
      </w:tr>
      <w:tr w:rsidR="00FD5A35" w:rsidRPr="00B35F96" w14:paraId="5B82D08D" w14:textId="77777777" w:rsidTr="00830905">
        <w:tc>
          <w:tcPr>
            <w:tcW w:w="629" w:type="dxa"/>
            <w:vMerge w:val="restart"/>
          </w:tcPr>
          <w:p w14:paraId="7DE2BAC5"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5.4.</w:t>
            </w:r>
          </w:p>
        </w:tc>
        <w:tc>
          <w:tcPr>
            <w:tcW w:w="5745" w:type="dxa"/>
            <w:vMerge w:val="restart"/>
          </w:tcPr>
          <w:p w14:paraId="7E241E95" w14:textId="77777777" w:rsidR="00FD5A35" w:rsidRPr="00B35F96" w:rsidRDefault="00FD5A35" w:rsidP="00830905">
            <w:pPr>
              <w:pStyle w:val="ConsPlusNormal"/>
              <w:jc w:val="both"/>
              <w:rPr>
                <w:rFonts w:ascii="Courier New" w:hAnsi="Courier New" w:cs="Courier New"/>
                <w:sz w:val="22"/>
                <w:szCs w:val="22"/>
              </w:rPr>
            </w:pPr>
            <w:r w:rsidRPr="00B35F96">
              <w:rPr>
                <w:rFonts w:ascii="Courier New" w:hAnsi="Courier New" w:cs="Courier New"/>
                <w:sz w:val="22"/>
                <w:szCs w:val="22"/>
              </w:rPr>
              <w:t>Вклад населения в реализацию проекта в неденежной форме (трудовое участие, материалы и другие формы)</w:t>
            </w:r>
          </w:p>
        </w:tc>
        <w:tc>
          <w:tcPr>
            <w:tcW w:w="1701" w:type="dxa"/>
            <w:vAlign w:val="center"/>
          </w:tcPr>
          <w:p w14:paraId="4AB6469E"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предусматривает</w:t>
            </w:r>
          </w:p>
        </w:tc>
        <w:tc>
          <w:tcPr>
            <w:tcW w:w="1276" w:type="dxa"/>
          </w:tcPr>
          <w:p w14:paraId="4DC00B6A"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5</w:t>
            </w:r>
          </w:p>
        </w:tc>
      </w:tr>
      <w:tr w:rsidR="00FD5A35" w:rsidRPr="00B35F96" w14:paraId="0F82B913" w14:textId="77777777" w:rsidTr="00830905">
        <w:tc>
          <w:tcPr>
            <w:tcW w:w="629" w:type="dxa"/>
            <w:vMerge/>
          </w:tcPr>
          <w:p w14:paraId="44879268" w14:textId="77777777" w:rsidR="00FD5A35" w:rsidRPr="00B35F96" w:rsidRDefault="00FD5A35" w:rsidP="00830905">
            <w:pPr>
              <w:rPr>
                <w:rFonts w:ascii="Courier New" w:hAnsi="Courier New" w:cs="Courier New"/>
                <w:sz w:val="22"/>
                <w:szCs w:val="22"/>
              </w:rPr>
            </w:pPr>
          </w:p>
        </w:tc>
        <w:tc>
          <w:tcPr>
            <w:tcW w:w="5745" w:type="dxa"/>
            <w:vMerge/>
          </w:tcPr>
          <w:p w14:paraId="200869D0" w14:textId="77777777" w:rsidR="00FD5A35" w:rsidRPr="00B35F96" w:rsidRDefault="00FD5A35" w:rsidP="00830905">
            <w:pPr>
              <w:rPr>
                <w:rFonts w:ascii="Courier New" w:hAnsi="Courier New" w:cs="Courier New"/>
                <w:sz w:val="22"/>
                <w:szCs w:val="22"/>
              </w:rPr>
            </w:pPr>
          </w:p>
        </w:tc>
        <w:tc>
          <w:tcPr>
            <w:tcW w:w="1701" w:type="dxa"/>
            <w:vAlign w:val="center"/>
          </w:tcPr>
          <w:p w14:paraId="7DD015B8"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не предусматривает</w:t>
            </w:r>
          </w:p>
        </w:tc>
        <w:tc>
          <w:tcPr>
            <w:tcW w:w="1276" w:type="dxa"/>
          </w:tcPr>
          <w:p w14:paraId="32DE26C9"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0</w:t>
            </w:r>
          </w:p>
        </w:tc>
      </w:tr>
      <w:tr w:rsidR="00FD5A35" w:rsidRPr="00B35F96" w14:paraId="3F7F87E4" w14:textId="77777777" w:rsidTr="00830905">
        <w:tc>
          <w:tcPr>
            <w:tcW w:w="629" w:type="dxa"/>
            <w:vMerge w:val="restart"/>
          </w:tcPr>
          <w:p w14:paraId="2502CF64"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5.5.</w:t>
            </w:r>
          </w:p>
        </w:tc>
        <w:tc>
          <w:tcPr>
            <w:tcW w:w="5745" w:type="dxa"/>
            <w:vMerge w:val="restart"/>
          </w:tcPr>
          <w:p w14:paraId="77DAFFB9" w14:textId="77777777" w:rsidR="00FD5A35" w:rsidRPr="00B35F96" w:rsidRDefault="00FD5A35" w:rsidP="00830905">
            <w:pPr>
              <w:pStyle w:val="ConsPlusNormal"/>
              <w:jc w:val="both"/>
              <w:rPr>
                <w:rFonts w:ascii="Courier New" w:hAnsi="Courier New" w:cs="Courier New"/>
                <w:sz w:val="22"/>
                <w:szCs w:val="22"/>
              </w:rPr>
            </w:pPr>
            <w:r w:rsidRPr="00B35F96">
              <w:rPr>
                <w:rFonts w:ascii="Courier New" w:hAnsi="Courier New" w:cs="Courier New"/>
                <w:sz w:val="22"/>
                <w:szCs w:val="22"/>
              </w:rPr>
              <w:t>Вклад организаций и других внебюджетных источников в реализацию проекта в неденежной форме (трудовое участие, материалы и другие формы)</w:t>
            </w:r>
          </w:p>
        </w:tc>
        <w:tc>
          <w:tcPr>
            <w:tcW w:w="1701" w:type="dxa"/>
          </w:tcPr>
          <w:p w14:paraId="27915897"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предусматривает</w:t>
            </w:r>
          </w:p>
        </w:tc>
        <w:tc>
          <w:tcPr>
            <w:tcW w:w="1276" w:type="dxa"/>
          </w:tcPr>
          <w:p w14:paraId="0E00606A"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5</w:t>
            </w:r>
          </w:p>
        </w:tc>
      </w:tr>
      <w:tr w:rsidR="00FD5A35" w:rsidRPr="00B35F96" w14:paraId="05C1B5F2" w14:textId="77777777" w:rsidTr="00830905">
        <w:tc>
          <w:tcPr>
            <w:tcW w:w="629" w:type="dxa"/>
            <w:vMerge/>
          </w:tcPr>
          <w:p w14:paraId="1A8D1750" w14:textId="77777777" w:rsidR="00FD5A35" w:rsidRPr="00B35F96" w:rsidRDefault="00FD5A35" w:rsidP="00830905">
            <w:pPr>
              <w:rPr>
                <w:rFonts w:ascii="Courier New" w:hAnsi="Courier New" w:cs="Courier New"/>
                <w:sz w:val="22"/>
                <w:szCs w:val="22"/>
              </w:rPr>
            </w:pPr>
          </w:p>
        </w:tc>
        <w:tc>
          <w:tcPr>
            <w:tcW w:w="5745" w:type="dxa"/>
            <w:vMerge/>
          </w:tcPr>
          <w:p w14:paraId="31C4179A" w14:textId="77777777" w:rsidR="00FD5A35" w:rsidRPr="00B35F96" w:rsidRDefault="00FD5A35" w:rsidP="00830905">
            <w:pPr>
              <w:rPr>
                <w:rFonts w:ascii="Courier New" w:hAnsi="Courier New" w:cs="Courier New"/>
                <w:sz w:val="22"/>
                <w:szCs w:val="22"/>
              </w:rPr>
            </w:pPr>
          </w:p>
        </w:tc>
        <w:tc>
          <w:tcPr>
            <w:tcW w:w="1701" w:type="dxa"/>
          </w:tcPr>
          <w:p w14:paraId="4ACA49FC"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не предусматривает</w:t>
            </w:r>
          </w:p>
        </w:tc>
        <w:tc>
          <w:tcPr>
            <w:tcW w:w="1276" w:type="dxa"/>
          </w:tcPr>
          <w:p w14:paraId="4D85169F" w14:textId="77777777" w:rsidR="00FD5A35" w:rsidRPr="00B35F96" w:rsidRDefault="00FD5A35" w:rsidP="00830905">
            <w:pPr>
              <w:pStyle w:val="ConsPlusNormal"/>
              <w:jc w:val="center"/>
              <w:rPr>
                <w:rFonts w:ascii="Courier New" w:hAnsi="Courier New" w:cs="Courier New"/>
                <w:sz w:val="22"/>
                <w:szCs w:val="22"/>
              </w:rPr>
            </w:pPr>
            <w:r w:rsidRPr="00B35F96">
              <w:rPr>
                <w:rFonts w:ascii="Courier New" w:hAnsi="Courier New" w:cs="Courier New"/>
                <w:sz w:val="22"/>
                <w:szCs w:val="22"/>
              </w:rPr>
              <w:t>0</w:t>
            </w:r>
          </w:p>
        </w:tc>
      </w:tr>
    </w:tbl>
    <w:p w14:paraId="736DB2C4" w14:textId="77777777" w:rsidR="00FD5A35" w:rsidRPr="004D2128" w:rsidRDefault="00FD5A35" w:rsidP="00B35F96">
      <w:pPr>
        <w:jc w:val="right"/>
        <w:rPr>
          <w:rStyle w:val="af9"/>
          <w:rFonts w:ascii="Courier New" w:hAnsi="Courier New" w:cs="Courier New"/>
          <w:bCs/>
          <w:sz w:val="22"/>
          <w:szCs w:val="22"/>
        </w:rPr>
      </w:pPr>
    </w:p>
    <w:sectPr w:rsidR="00FD5A35" w:rsidRPr="004D2128" w:rsidSect="00B35F96">
      <w:headerReference w:type="even" r:id="rId9"/>
      <w:pgSz w:w="11900" w:h="16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68516" w14:textId="77777777" w:rsidR="004E44A2" w:rsidRDefault="004E44A2" w:rsidP="00E02A2B">
      <w:r>
        <w:separator/>
      </w:r>
    </w:p>
  </w:endnote>
  <w:endnote w:type="continuationSeparator" w:id="0">
    <w:p w14:paraId="27CD45FD" w14:textId="77777777" w:rsidR="004E44A2" w:rsidRDefault="004E44A2" w:rsidP="00E0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CBAAD" w14:textId="77777777" w:rsidR="004E44A2" w:rsidRDefault="004E44A2" w:rsidP="00E02A2B">
      <w:r>
        <w:separator/>
      </w:r>
    </w:p>
  </w:footnote>
  <w:footnote w:type="continuationSeparator" w:id="0">
    <w:p w14:paraId="5BC74AC6" w14:textId="77777777" w:rsidR="004E44A2" w:rsidRDefault="004E44A2" w:rsidP="00E02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00772" w14:textId="77777777" w:rsidR="00E07AFA" w:rsidRDefault="00E07AFA" w:rsidP="00C40200">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p w14:paraId="20CA6B45" w14:textId="77777777" w:rsidR="00E07AFA" w:rsidRDefault="00E07A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175E"/>
    <w:multiLevelType w:val="hybridMultilevel"/>
    <w:tmpl w:val="59C8DF98"/>
    <w:lvl w:ilvl="0" w:tplc="6B66BE5C">
      <w:start w:val="1"/>
      <w:numFmt w:val="decimal"/>
      <w:lvlText w:val="%1."/>
      <w:lvlJc w:val="left"/>
      <w:pPr>
        <w:tabs>
          <w:tab w:val="num" w:pos="720"/>
        </w:tabs>
        <w:ind w:left="720" w:hanging="360"/>
      </w:pPr>
      <w:rPr>
        <w:rFonts w:cs="Times New Roman" w:hint="default"/>
        <w:sz w:val="28"/>
        <w:szCs w:val="28"/>
      </w:rPr>
    </w:lvl>
    <w:lvl w:ilvl="1" w:tplc="62200516">
      <w:numFmt w:val="none"/>
      <w:lvlText w:val=""/>
      <w:lvlJc w:val="left"/>
      <w:pPr>
        <w:tabs>
          <w:tab w:val="num" w:pos="360"/>
        </w:tabs>
      </w:pPr>
      <w:rPr>
        <w:rFonts w:cs="Times New Roman"/>
      </w:rPr>
    </w:lvl>
    <w:lvl w:ilvl="2" w:tplc="716A5814">
      <w:numFmt w:val="none"/>
      <w:lvlText w:val=""/>
      <w:lvlJc w:val="left"/>
      <w:pPr>
        <w:tabs>
          <w:tab w:val="num" w:pos="360"/>
        </w:tabs>
      </w:pPr>
      <w:rPr>
        <w:rFonts w:cs="Times New Roman"/>
      </w:rPr>
    </w:lvl>
    <w:lvl w:ilvl="3" w:tplc="7B341192">
      <w:numFmt w:val="none"/>
      <w:lvlText w:val=""/>
      <w:lvlJc w:val="left"/>
      <w:pPr>
        <w:tabs>
          <w:tab w:val="num" w:pos="360"/>
        </w:tabs>
      </w:pPr>
      <w:rPr>
        <w:rFonts w:cs="Times New Roman"/>
      </w:rPr>
    </w:lvl>
    <w:lvl w:ilvl="4" w:tplc="838AAB92">
      <w:numFmt w:val="none"/>
      <w:lvlText w:val=""/>
      <w:lvlJc w:val="left"/>
      <w:pPr>
        <w:tabs>
          <w:tab w:val="num" w:pos="360"/>
        </w:tabs>
      </w:pPr>
      <w:rPr>
        <w:rFonts w:cs="Times New Roman"/>
      </w:rPr>
    </w:lvl>
    <w:lvl w:ilvl="5" w:tplc="9BAA6FB4">
      <w:numFmt w:val="none"/>
      <w:lvlText w:val=""/>
      <w:lvlJc w:val="left"/>
      <w:pPr>
        <w:tabs>
          <w:tab w:val="num" w:pos="360"/>
        </w:tabs>
      </w:pPr>
      <w:rPr>
        <w:rFonts w:cs="Times New Roman"/>
      </w:rPr>
    </w:lvl>
    <w:lvl w:ilvl="6" w:tplc="BD308E6E">
      <w:numFmt w:val="none"/>
      <w:lvlText w:val=""/>
      <w:lvlJc w:val="left"/>
      <w:pPr>
        <w:tabs>
          <w:tab w:val="num" w:pos="360"/>
        </w:tabs>
      </w:pPr>
      <w:rPr>
        <w:rFonts w:cs="Times New Roman"/>
      </w:rPr>
    </w:lvl>
    <w:lvl w:ilvl="7" w:tplc="9E98CB16">
      <w:numFmt w:val="none"/>
      <w:lvlText w:val=""/>
      <w:lvlJc w:val="left"/>
      <w:pPr>
        <w:tabs>
          <w:tab w:val="num" w:pos="360"/>
        </w:tabs>
      </w:pPr>
      <w:rPr>
        <w:rFonts w:cs="Times New Roman"/>
      </w:rPr>
    </w:lvl>
    <w:lvl w:ilvl="8" w:tplc="C0029FE2">
      <w:numFmt w:val="none"/>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99"/>
    <w:rsid w:val="00000434"/>
    <w:rsid w:val="0000228F"/>
    <w:rsid w:val="0000606E"/>
    <w:rsid w:val="000172E1"/>
    <w:rsid w:val="00021A7F"/>
    <w:rsid w:val="00032FDE"/>
    <w:rsid w:val="00033078"/>
    <w:rsid w:val="00044FC8"/>
    <w:rsid w:val="0005412E"/>
    <w:rsid w:val="00055CC1"/>
    <w:rsid w:val="0006069D"/>
    <w:rsid w:val="00067E13"/>
    <w:rsid w:val="00070E70"/>
    <w:rsid w:val="00081AC1"/>
    <w:rsid w:val="00086C3A"/>
    <w:rsid w:val="000945EF"/>
    <w:rsid w:val="000A34C4"/>
    <w:rsid w:val="000A7601"/>
    <w:rsid w:val="000B2478"/>
    <w:rsid w:val="000B459A"/>
    <w:rsid w:val="000C2273"/>
    <w:rsid w:val="000C23F8"/>
    <w:rsid w:val="000C7A45"/>
    <w:rsid w:val="000D47A7"/>
    <w:rsid w:val="000D75B5"/>
    <w:rsid w:val="000E18FF"/>
    <w:rsid w:val="000E37AA"/>
    <w:rsid w:val="000E3EA9"/>
    <w:rsid w:val="000E5A72"/>
    <w:rsid w:val="000E721E"/>
    <w:rsid w:val="000F0B19"/>
    <w:rsid w:val="000F59D1"/>
    <w:rsid w:val="001120C5"/>
    <w:rsid w:val="001168AD"/>
    <w:rsid w:val="0011778C"/>
    <w:rsid w:val="00120336"/>
    <w:rsid w:val="00120DAC"/>
    <w:rsid w:val="00122DED"/>
    <w:rsid w:val="001232DC"/>
    <w:rsid w:val="00134709"/>
    <w:rsid w:val="0013548B"/>
    <w:rsid w:val="001475A6"/>
    <w:rsid w:val="001536F5"/>
    <w:rsid w:val="001561DB"/>
    <w:rsid w:val="00161680"/>
    <w:rsid w:val="0016304B"/>
    <w:rsid w:val="0016361B"/>
    <w:rsid w:val="001640D8"/>
    <w:rsid w:val="00175635"/>
    <w:rsid w:val="001906E2"/>
    <w:rsid w:val="001919D5"/>
    <w:rsid w:val="001A198E"/>
    <w:rsid w:val="001A5BBA"/>
    <w:rsid w:val="001B023A"/>
    <w:rsid w:val="001B1B93"/>
    <w:rsid w:val="001B714D"/>
    <w:rsid w:val="001B75AF"/>
    <w:rsid w:val="001D583F"/>
    <w:rsid w:val="001E11BC"/>
    <w:rsid w:val="001E6C84"/>
    <w:rsid w:val="001F3E4F"/>
    <w:rsid w:val="001F6724"/>
    <w:rsid w:val="002005F1"/>
    <w:rsid w:val="002019AB"/>
    <w:rsid w:val="00211ED2"/>
    <w:rsid w:val="002133C6"/>
    <w:rsid w:val="00221B5D"/>
    <w:rsid w:val="0022472C"/>
    <w:rsid w:val="00225F85"/>
    <w:rsid w:val="00226D3B"/>
    <w:rsid w:val="00234CCF"/>
    <w:rsid w:val="0023738C"/>
    <w:rsid w:val="002416CB"/>
    <w:rsid w:val="00244EFC"/>
    <w:rsid w:val="00252D70"/>
    <w:rsid w:val="00254401"/>
    <w:rsid w:val="00255C54"/>
    <w:rsid w:val="002567DE"/>
    <w:rsid w:val="0027588A"/>
    <w:rsid w:val="0027734D"/>
    <w:rsid w:val="002775E1"/>
    <w:rsid w:val="002851FF"/>
    <w:rsid w:val="00297B9E"/>
    <w:rsid w:val="002A15C8"/>
    <w:rsid w:val="002A498B"/>
    <w:rsid w:val="002B26CD"/>
    <w:rsid w:val="002B3A8E"/>
    <w:rsid w:val="002B4A6F"/>
    <w:rsid w:val="002B5052"/>
    <w:rsid w:val="002C59D0"/>
    <w:rsid w:val="002C6D47"/>
    <w:rsid w:val="002E1E8F"/>
    <w:rsid w:val="002E663D"/>
    <w:rsid w:val="002F587E"/>
    <w:rsid w:val="003056F1"/>
    <w:rsid w:val="00306812"/>
    <w:rsid w:val="0032045D"/>
    <w:rsid w:val="00324242"/>
    <w:rsid w:val="00324B0E"/>
    <w:rsid w:val="0032594B"/>
    <w:rsid w:val="00333D3B"/>
    <w:rsid w:val="00334CE9"/>
    <w:rsid w:val="0033741D"/>
    <w:rsid w:val="00337527"/>
    <w:rsid w:val="00351BEC"/>
    <w:rsid w:val="0035423B"/>
    <w:rsid w:val="00354444"/>
    <w:rsid w:val="00363908"/>
    <w:rsid w:val="00366394"/>
    <w:rsid w:val="00377978"/>
    <w:rsid w:val="0038258A"/>
    <w:rsid w:val="003863A2"/>
    <w:rsid w:val="00386EE0"/>
    <w:rsid w:val="003A47B1"/>
    <w:rsid w:val="003A5CF6"/>
    <w:rsid w:val="003A6D87"/>
    <w:rsid w:val="003C07B3"/>
    <w:rsid w:val="003E4390"/>
    <w:rsid w:val="003E4A5D"/>
    <w:rsid w:val="003F0E54"/>
    <w:rsid w:val="003F3CF7"/>
    <w:rsid w:val="003F6D25"/>
    <w:rsid w:val="00403A39"/>
    <w:rsid w:val="00416CDC"/>
    <w:rsid w:val="00421C9E"/>
    <w:rsid w:val="00422006"/>
    <w:rsid w:val="00425B01"/>
    <w:rsid w:val="004264D7"/>
    <w:rsid w:val="0043108B"/>
    <w:rsid w:val="004355A3"/>
    <w:rsid w:val="00440DE1"/>
    <w:rsid w:val="004431D9"/>
    <w:rsid w:val="00443D9B"/>
    <w:rsid w:val="00443DD0"/>
    <w:rsid w:val="00446D1A"/>
    <w:rsid w:val="004501B4"/>
    <w:rsid w:val="00452D42"/>
    <w:rsid w:val="004551CB"/>
    <w:rsid w:val="00470EB2"/>
    <w:rsid w:val="00483C99"/>
    <w:rsid w:val="00490013"/>
    <w:rsid w:val="00492133"/>
    <w:rsid w:val="004958F3"/>
    <w:rsid w:val="00496EC1"/>
    <w:rsid w:val="00497AD4"/>
    <w:rsid w:val="004A47FA"/>
    <w:rsid w:val="004A70E0"/>
    <w:rsid w:val="004A765C"/>
    <w:rsid w:val="004C1D2C"/>
    <w:rsid w:val="004C6B75"/>
    <w:rsid w:val="004C72DF"/>
    <w:rsid w:val="004C7526"/>
    <w:rsid w:val="004D2128"/>
    <w:rsid w:val="004D41BA"/>
    <w:rsid w:val="004E3D74"/>
    <w:rsid w:val="004E44A2"/>
    <w:rsid w:val="004E5400"/>
    <w:rsid w:val="004E5D32"/>
    <w:rsid w:val="004E67B3"/>
    <w:rsid w:val="004F2781"/>
    <w:rsid w:val="004F2E64"/>
    <w:rsid w:val="005073C7"/>
    <w:rsid w:val="005108DE"/>
    <w:rsid w:val="00515D03"/>
    <w:rsid w:val="005214B5"/>
    <w:rsid w:val="00522A6C"/>
    <w:rsid w:val="00522B79"/>
    <w:rsid w:val="005265A6"/>
    <w:rsid w:val="00526F57"/>
    <w:rsid w:val="00531B00"/>
    <w:rsid w:val="00536B6B"/>
    <w:rsid w:val="00555141"/>
    <w:rsid w:val="00556C36"/>
    <w:rsid w:val="005708EF"/>
    <w:rsid w:val="00573D70"/>
    <w:rsid w:val="00574024"/>
    <w:rsid w:val="00575773"/>
    <w:rsid w:val="005814BE"/>
    <w:rsid w:val="005819B5"/>
    <w:rsid w:val="0058213E"/>
    <w:rsid w:val="00584271"/>
    <w:rsid w:val="0058523F"/>
    <w:rsid w:val="00585D8B"/>
    <w:rsid w:val="00595BD6"/>
    <w:rsid w:val="00596456"/>
    <w:rsid w:val="00596669"/>
    <w:rsid w:val="005A0A36"/>
    <w:rsid w:val="005A4002"/>
    <w:rsid w:val="005A5519"/>
    <w:rsid w:val="005A7C4B"/>
    <w:rsid w:val="005B5548"/>
    <w:rsid w:val="005B6451"/>
    <w:rsid w:val="005C6C0C"/>
    <w:rsid w:val="005C7C84"/>
    <w:rsid w:val="005E2725"/>
    <w:rsid w:val="005E4556"/>
    <w:rsid w:val="005E7B9D"/>
    <w:rsid w:val="005F40B7"/>
    <w:rsid w:val="00601A02"/>
    <w:rsid w:val="00611388"/>
    <w:rsid w:val="0061282D"/>
    <w:rsid w:val="00613E0E"/>
    <w:rsid w:val="006169B8"/>
    <w:rsid w:val="00620C40"/>
    <w:rsid w:val="00621975"/>
    <w:rsid w:val="00622D8F"/>
    <w:rsid w:val="00623DD3"/>
    <w:rsid w:val="00625685"/>
    <w:rsid w:val="006266F3"/>
    <w:rsid w:val="0063298F"/>
    <w:rsid w:val="0064108C"/>
    <w:rsid w:val="006455F9"/>
    <w:rsid w:val="0065043B"/>
    <w:rsid w:val="006542F1"/>
    <w:rsid w:val="00655B12"/>
    <w:rsid w:val="00655F3A"/>
    <w:rsid w:val="006646F8"/>
    <w:rsid w:val="006671D3"/>
    <w:rsid w:val="00667D95"/>
    <w:rsid w:val="006723AA"/>
    <w:rsid w:val="00677749"/>
    <w:rsid w:val="00680B8E"/>
    <w:rsid w:val="00680F11"/>
    <w:rsid w:val="006816E2"/>
    <w:rsid w:val="00681844"/>
    <w:rsid w:val="00693B03"/>
    <w:rsid w:val="00694C2B"/>
    <w:rsid w:val="00694E43"/>
    <w:rsid w:val="006A3BE9"/>
    <w:rsid w:val="006A56E0"/>
    <w:rsid w:val="006B3FDB"/>
    <w:rsid w:val="006B470E"/>
    <w:rsid w:val="006B6818"/>
    <w:rsid w:val="006C1617"/>
    <w:rsid w:val="006C3F98"/>
    <w:rsid w:val="006C51C8"/>
    <w:rsid w:val="006C59B1"/>
    <w:rsid w:val="006D400E"/>
    <w:rsid w:val="006E0729"/>
    <w:rsid w:val="006E14D3"/>
    <w:rsid w:val="006E3503"/>
    <w:rsid w:val="006F5702"/>
    <w:rsid w:val="00701431"/>
    <w:rsid w:val="00702FB6"/>
    <w:rsid w:val="0071151B"/>
    <w:rsid w:val="00711A9B"/>
    <w:rsid w:val="00713952"/>
    <w:rsid w:val="00715406"/>
    <w:rsid w:val="0072277D"/>
    <w:rsid w:val="00722A6A"/>
    <w:rsid w:val="00727F60"/>
    <w:rsid w:val="00732CEE"/>
    <w:rsid w:val="0073666B"/>
    <w:rsid w:val="00737184"/>
    <w:rsid w:val="00741A3C"/>
    <w:rsid w:val="007447C9"/>
    <w:rsid w:val="007448DF"/>
    <w:rsid w:val="0074638E"/>
    <w:rsid w:val="00747ED9"/>
    <w:rsid w:val="00751DC0"/>
    <w:rsid w:val="00752E54"/>
    <w:rsid w:val="00755684"/>
    <w:rsid w:val="007603CD"/>
    <w:rsid w:val="00761657"/>
    <w:rsid w:val="00766D35"/>
    <w:rsid w:val="00770ACF"/>
    <w:rsid w:val="00770B4D"/>
    <w:rsid w:val="00774BBD"/>
    <w:rsid w:val="007764D5"/>
    <w:rsid w:val="00782F38"/>
    <w:rsid w:val="00786B1B"/>
    <w:rsid w:val="007A2EFC"/>
    <w:rsid w:val="007A55D7"/>
    <w:rsid w:val="007A6263"/>
    <w:rsid w:val="007A6588"/>
    <w:rsid w:val="007A6698"/>
    <w:rsid w:val="007B0BDE"/>
    <w:rsid w:val="007C1A20"/>
    <w:rsid w:val="007C3E91"/>
    <w:rsid w:val="007C48A9"/>
    <w:rsid w:val="007D1973"/>
    <w:rsid w:val="007D2E51"/>
    <w:rsid w:val="007D5ACE"/>
    <w:rsid w:val="007D5E54"/>
    <w:rsid w:val="007D6304"/>
    <w:rsid w:val="007E6293"/>
    <w:rsid w:val="007F376F"/>
    <w:rsid w:val="007F5987"/>
    <w:rsid w:val="008037CE"/>
    <w:rsid w:val="008133B0"/>
    <w:rsid w:val="00816D98"/>
    <w:rsid w:val="00817331"/>
    <w:rsid w:val="00823473"/>
    <w:rsid w:val="00831D5A"/>
    <w:rsid w:val="0083574E"/>
    <w:rsid w:val="0084076E"/>
    <w:rsid w:val="00844865"/>
    <w:rsid w:val="00845B6E"/>
    <w:rsid w:val="00852217"/>
    <w:rsid w:val="008549AD"/>
    <w:rsid w:val="00855EAC"/>
    <w:rsid w:val="00856726"/>
    <w:rsid w:val="00857363"/>
    <w:rsid w:val="00862EB8"/>
    <w:rsid w:val="00863C50"/>
    <w:rsid w:val="00864C82"/>
    <w:rsid w:val="00867374"/>
    <w:rsid w:val="0087196F"/>
    <w:rsid w:val="00872530"/>
    <w:rsid w:val="0087422C"/>
    <w:rsid w:val="008820B5"/>
    <w:rsid w:val="00891647"/>
    <w:rsid w:val="00893524"/>
    <w:rsid w:val="0089365A"/>
    <w:rsid w:val="008971D6"/>
    <w:rsid w:val="008A18B0"/>
    <w:rsid w:val="008A18E6"/>
    <w:rsid w:val="008A49B9"/>
    <w:rsid w:val="008A59A2"/>
    <w:rsid w:val="008B0332"/>
    <w:rsid w:val="008B1187"/>
    <w:rsid w:val="008B2C43"/>
    <w:rsid w:val="008C4582"/>
    <w:rsid w:val="008D5BF7"/>
    <w:rsid w:val="008E1879"/>
    <w:rsid w:val="008E1BFF"/>
    <w:rsid w:val="008E1DA1"/>
    <w:rsid w:val="008E2BE7"/>
    <w:rsid w:val="008F0BD3"/>
    <w:rsid w:val="008F69C5"/>
    <w:rsid w:val="009018F2"/>
    <w:rsid w:val="0090375A"/>
    <w:rsid w:val="00910501"/>
    <w:rsid w:val="00914B1F"/>
    <w:rsid w:val="00920690"/>
    <w:rsid w:val="009209FB"/>
    <w:rsid w:val="009215D8"/>
    <w:rsid w:val="0092556E"/>
    <w:rsid w:val="009334BA"/>
    <w:rsid w:val="0093358E"/>
    <w:rsid w:val="00933DB5"/>
    <w:rsid w:val="00933EC1"/>
    <w:rsid w:val="00935F0B"/>
    <w:rsid w:val="00940AD0"/>
    <w:rsid w:val="00940CD4"/>
    <w:rsid w:val="00946558"/>
    <w:rsid w:val="009469BB"/>
    <w:rsid w:val="00953D22"/>
    <w:rsid w:val="00956AD3"/>
    <w:rsid w:val="00956EA9"/>
    <w:rsid w:val="00966552"/>
    <w:rsid w:val="009676BA"/>
    <w:rsid w:val="0097277E"/>
    <w:rsid w:val="00977D10"/>
    <w:rsid w:val="009813F0"/>
    <w:rsid w:val="00982140"/>
    <w:rsid w:val="009837A8"/>
    <w:rsid w:val="00987953"/>
    <w:rsid w:val="00987963"/>
    <w:rsid w:val="009A42D6"/>
    <w:rsid w:val="009A54CA"/>
    <w:rsid w:val="009A7B69"/>
    <w:rsid w:val="009A7E00"/>
    <w:rsid w:val="009B0976"/>
    <w:rsid w:val="009C5C6C"/>
    <w:rsid w:val="009D085A"/>
    <w:rsid w:val="009E6D08"/>
    <w:rsid w:val="009F6DE8"/>
    <w:rsid w:val="009F7A46"/>
    <w:rsid w:val="00A0175F"/>
    <w:rsid w:val="00A05578"/>
    <w:rsid w:val="00A0729D"/>
    <w:rsid w:val="00A17E8C"/>
    <w:rsid w:val="00A265D4"/>
    <w:rsid w:val="00A42F05"/>
    <w:rsid w:val="00A519DF"/>
    <w:rsid w:val="00A55BDE"/>
    <w:rsid w:val="00A563F1"/>
    <w:rsid w:val="00A60C55"/>
    <w:rsid w:val="00A61A3C"/>
    <w:rsid w:val="00A665AF"/>
    <w:rsid w:val="00A6745B"/>
    <w:rsid w:val="00A70EA9"/>
    <w:rsid w:val="00A71F89"/>
    <w:rsid w:val="00A74C70"/>
    <w:rsid w:val="00A8515B"/>
    <w:rsid w:val="00A902FA"/>
    <w:rsid w:val="00A9281E"/>
    <w:rsid w:val="00AA25A3"/>
    <w:rsid w:val="00AA5563"/>
    <w:rsid w:val="00AB01FB"/>
    <w:rsid w:val="00AB1498"/>
    <w:rsid w:val="00AB3407"/>
    <w:rsid w:val="00AC051F"/>
    <w:rsid w:val="00AD1B82"/>
    <w:rsid w:val="00AD2473"/>
    <w:rsid w:val="00AD27D7"/>
    <w:rsid w:val="00AE5CA0"/>
    <w:rsid w:val="00AF0081"/>
    <w:rsid w:val="00AF08DA"/>
    <w:rsid w:val="00AF0D2A"/>
    <w:rsid w:val="00AF2AD6"/>
    <w:rsid w:val="00AF70D3"/>
    <w:rsid w:val="00B00AD7"/>
    <w:rsid w:val="00B067B4"/>
    <w:rsid w:val="00B070C2"/>
    <w:rsid w:val="00B1356D"/>
    <w:rsid w:val="00B166AE"/>
    <w:rsid w:val="00B1684F"/>
    <w:rsid w:val="00B205D1"/>
    <w:rsid w:val="00B2369C"/>
    <w:rsid w:val="00B24577"/>
    <w:rsid w:val="00B27BCC"/>
    <w:rsid w:val="00B30BD5"/>
    <w:rsid w:val="00B35F96"/>
    <w:rsid w:val="00B364CF"/>
    <w:rsid w:val="00B3687B"/>
    <w:rsid w:val="00B37287"/>
    <w:rsid w:val="00B4185E"/>
    <w:rsid w:val="00B43153"/>
    <w:rsid w:val="00B4567C"/>
    <w:rsid w:val="00B461EE"/>
    <w:rsid w:val="00B5009E"/>
    <w:rsid w:val="00B51E2F"/>
    <w:rsid w:val="00B53EAF"/>
    <w:rsid w:val="00B54A84"/>
    <w:rsid w:val="00B561C3"/>
    <w:rsid w:val="00B56FC4"/>
    <w:rsid w:val="00B57C2A"/>
    <w:rsid w:val="00B60489"/>
    <w:rsid w:val="00B608FC"/>
    <w:rsid w:val="00B62877"/>
    <w:rsid w:val="00B64509"/>
    <w:rsid w:val="00B64F49"/>
    <w:rsid w:val="00B6625F"/>
    <w:rsid w:val="00B70A2A"/>
    <w:rsid w:val="00B70E28"/>
    <w:rsid w:val="00B815C7"/>
    <w:rsid w:val="00B83946"/>
    <w:rsid w:val="00B90121"/>
    <w:rsid w:val="00BA0BFC"/>
    <w:rsid w:val="00BA72AD"/>
    <w:rsid w:val="00BB2E4D"/>
    <w:rsid w:val="00BB3572"/>
    <w:rsid w:val="00BB5AFF"/>
    <w:rsid w:val="00BB7775"/>
    <w:rsid w:val="00BC578B"/>
    <w:rsid w:val="00BC5860"/>
    <w:rsid w:val="00BC78FE"/>
    <w:rsid w:val="00BD096D"/>
    <w:rsid w:val="00BD19BC"/>
    <w:rsid w:val="00BD60B3"/>
    <w:rsid w:val="00BE3FE8"/>
    <w:rsid w:val="00BF2480"/>
    <w:rsid w:val="00BF4FC5"/>
    <w:rsid w:val="00BF7ACA"/>
    <w:rsid w:val="00C03C1F"/>
    <w:rsid w:val="00C05FF2"/>
    <w:rsid w:val="00C0627C"/>
    <w:rsid w:val="00C1051B"/>
    <w:rsid w:val="00C16FB8"/>
    <w:rsid w:val="00C202BC"/>
    <w:rsid w:val="00C203B0"/>
    <w:rsid w:val="00C20A9B"/>
    <w:rsid w:val="00C23D90"/>
    <w:rsid w:val="00C272DA"/>
    <w:rsid w:val="00C31710"/>
    <w:rsid w:val="00C3480F"/>
    <w:rsid w:val="00C36BE3"/>
    <w:rsid w:val="00C37C85"/>
    <w:rsid w:val="00C40200"/>
    <w:rsid w:val="00C40F44"/>
    <w:rsid w:val="00C41061"/>
    <w:rsid w:val="00C438F3"/>
    <w:rsid w:val="00C60B5A"/>
    <w:rsid w:val="00C620D5"/>
    <w:rsid w:val="00C64BB9"/>
    <w:rsid w:val="00C71353"/>
    <w:rsid w:val="00C73969"/>
    <w:rsid w:val="00C757E2"/>
    <w:rsid w:val="00C758D4"/>
    <w:rsid w:val="00C8027B"/>
    <w:rsid w:val="00C95419"/>
    <w:rsid w:val="00C962E4"/>
    <w:rsid w:val="00CA3318"/>
    <w:rsid w:val="00CA4EEE"/>
    <w:rsid w:val="00CA76D2"/>
    <w:rsid w:val="00CB3D44"/>
    <w:rsid w:val="00CB537C"/>
    <w:rsid w:val="00CB74D4"/>
    <w:rsid w:val="00CC3EBE"/>
    <w:rsid w:val="00CD1525"/>
    <w:rsid w:val="00CD2E75"/>
    <w:rsid w:val="00CD3ED4"/>
    <w:rsid w:val="00CD56D3"/>
    <w:rsid w:val="00CE3033"/>
    <w:rsid w:val="00CE6F7A"/>
    <w:rsid w:val="00CF0CBD"/>
    <w:rsid w:val="00CF5E89"/>
    <w:rsid w:val="00D00346"/>
    <w:rsid w:val="00D04F6F"/>
    <w:rsid w:val="00D10392"/>
    <w:rsid w:val="00D11D90"/>
    <w:rsid w:val="00D14302"/>
    <w:rsid w:val="00D15EE7"/>
    <w:rsid w:val="00D1629E"/>
    <w:rsid w:val="00D17716"/>
    <w:rsid w:val="00D23F72"/>
    <w:rsid w:val="00D26B74"/>
    <w:rsid w:val="00D323E8"/>
    <w:rsid w:val="00D3253C"/>
    <w:rsid w:val="00D32D32"/>
    <w:rsid w:val="00D35C6E"/>
    <w:rsid w:val="00D44223"/>
    <w:rsid w:val="00D45375"/>
    <w:rsid w:val="00D4747B"/>
    <w:rsid w:val="00D51CF3"/>
    <w:rsid w:val="00D568A5"/>
    <w:rsid w:val="00D628F4"/>
    <w:rsid w:val="00D80BA1"/>
    <w:rsid w:val="00D81BCE"/>
    <w:rsid w:val="00D8239F"/>
    <w:rsid w:val="00D84EDF"/>
    <w:rsid w:val="00D84F9C"/>
    <w:rsid w:val="00D873C5"/>
    <w:rsid w:val="00DA0962"/>
    <w:rsid w:val="00DB0874"/>
    <w:rsid w:val="00DB11D0"/>
    <w:rsid w:val="00DB72B1"/>
    <w:rsid w:val="00DC486E"/>
    <w:rsid w:val="00DC679D"/>
    <w:rsid w:val="00DC69F6"/>
    <w:rsid w:val="00DD3696"/>
    <w:rsid w:val="00DD55AB"/>
    <w:rsid w:val="00DE29DB"/>
    <w:rsid w:val="00DE2FF2"/>
    <w:rsid w:val="00DE30E8"/>
    <w:rsid w:val="00DE7C19"/>
    <w:rsid w:val="00DF35F6"/>
    <w:rsid w:val="00E01DF0"/>
    <w:rsid w:val="00E02A2B"/>
    <w:rsid w:val="00E07049"/>
    <w:rsid w:val="00E07AFA"/>
    <w:rsid w:val="00E249A3"/>
    <w:rsid w:val="00E37B48"/>
    <w:rsid w:val="00E42C04"/>
    <w:rsid w:val="00E42DC8"/>
    <w:rsid w:val="00E4314A"/>
    <w:rsid w:val="00E50B98"/>
    <w:rsid w:val="00E524BF"/>
    <w:rsid w:val="00E533AC"/>
    <w:rsid w:val="00E548ED"/>
    <w:rsid w:val="00E56A91"/>
    <w:rsid w:val="00E64E8F"/>
    <w:rsid w:val="00E70D0E"/>
    <w:rsid w:val="00E71953"/>
    <w:rsid w:val="00E746CD"/>
    <w:rsid w:val="00E7672F"/>
    <w:rsid w:val="00E806DE"/>
    <w:rsid w:val="00E8392D"/>
    <w:rsid w:val="00E85D03"/>
    <w:rsid w:val="00E86C82"/>
    <w:rsid w:val="00E90034"/>
    <w:rsid w:val="00E91F18"/>
    <w:rsid w:val="00E9221C"/>
    <w:rsid w:val="00E9382B"/>
    <w:rsid w:val="00E952D1"/>
    <w:rsid w:val="00E95D48"/>
    <w:rsid w:val="00EA0EDA"/>
    <w:rsid w:val="00EA280E"/>
    <w:rsid w:val="00EA59FC"/>
    <w:rsid w:val="00EB299E"/>
    <w:rsid w:val="00EB51F3"/>
    <w:rsid w:val="00EC6643"/>
    <w:rsid w:val="00ED1375"/>
    <w:rsid w:val="00ED5233"/>
    <w:rsid w:val="00ED53EC"/>
    <w:rsid w:val="00EE39EF"/>
    <w:rsid w:val="00EE5E3D"/>
    <w:rsid w:val="00EF646B"/>
    <w:rsid w:val="00F04D87"/>
    <w:rsid w:val="00F057C1"/>
    <w:rsid w:val="00F07E41"/>
    <w:rsid w:val="00F1191D"/>
    <w:rsid w:val="00F13A34"/>
    <w:rsid w:val="00F20BAE"/>
    <w:rsid w:val="00F23E2A"/>
    <w:rsid w:val="00F31800"/>
    <w:rsid w:val="00F402BA"/>
    <w:rsid w:val="00F443D6"/>
    <w:rsid w:val="00F46704"/>
    <w:rsid w:val="00F471C0"/>
    <w:rsid w:val="00F56D8D"/>
    <w:rsid w:val="00F615FD"/>
    <w:rsid w:val="00F64329"/>
    <w:rsid w:val="00F715FD"/>
    <w:rsid w:val="00F831E5"/>
    <w:rsid w:val="00F90421"/>
    <w:rsid w:val="00F94A69"/>
    <w:rsid w:val="00F961F0"/>
    <w:rsid w:val="00FA537F"/>
    <w:rsid w:val="00FB42DE"/>
    <w:rsid w:val="00FB6DD3"/>
    <w:rsid w:val="00FB74DE"/>
    <w:rsid w:val="00FC4277"/>
    <w:rsid w:val="00FC7E3D"/>
    <w:rsid w:val="00FC7E6A"/>
    <w:rsid w:val="00FD5A35"/>
    <w:rsid w:val="00FD6631"/>
    <w:rsid w:val="00FD6839"/>
    <w:rsid w:val="00FD7175"/>
    <w:rsid w:val="00FE03BF"/>
    <w:rsid w:val="00FE0F71"/>
    <w:rsid w:val="00FE65D7"/>
    <w:rsid w:val="00FE66BC"/>
    <w:rsid w:val="00FF6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A02F7"/>
  <w15:docId w15:val="{875EB77B-1662-4CB0-ACD6-6678A4A5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582"/>
    <w:rPr>
      <w:rFonts w:ascii="Times New Roman" w:eastAsia="Times New Roman" w:hAnsi="Times New Roman"/>
      <w:sz w:val="24"/>
      <w:szCs w:val="24"/>
    </w:rPr>
  </w:style>
  <w:style w:type="paragraph" w:styleId="1">
    <w:name w:val="heading 1"/>
    <w:basedOn w:val="a"/>
    <w:next w:val="a"/>
    <w:link w:val="10"/>
    <w:uiPriority w:val="99"/>
    <w:qFormat/>
    <w:rsid w:val="009334BA"/>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9334BA"/>
    <w:pPr>
      <w:keepNext/>
      <w:keepLines/>
      <w:spacing w:before="40"/>
      <w:outlineLvl w:val="1"/>
    </w:pPr>
    <w:rPr>
      <w:rFonts w:ascii="Calibri Light" w:hAnsi="Calibri Light"/>
      <w:color w:val="2F5496"/>
      <w:sz w:val="26"/>
      <w:szCs w:val="26"/>
    </w:rPr>
  </w:style>
  <w:style w:type="paragraph" w:styleId="3">
    <w:name w:val="heading 3"/>
    <w:basedOn w:val="a"/>
    <w:next w:val="a"/>
    <w:link w:val="30"/>
    <w:uiPriority w:val="99"/>
    <w:qFormat/>
    <w:rsid w:val="009334BA"/>
    <w:pPr>
      <w:keepNext/>
      <w:keepLines/>
      <w:spacing w:before="40"/>
      <w:outlineLvl w:val="2"/>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34BA"/>
    <w:rPr>
      <w:rFonts w:ascii="Calibri Light" w:hAnsi="Calibri Light" w:cs="Times New Roman"/>
      <w:color w:val="2F5496"/>
      <w:sz w:val="32"/>
      <w:szCs w:val="32"/>
      <w:lang w:eastAsia="ru-RU"/>
    </w:rPr>
  </w:style>
  <w:style w:type="character" w:customStyle="1" w:styleId="20">
    <w:name w:val="Заголовок 2 Знак"/>
    <w:link w:val="2"/>
    <w:uiPriority w:val="99"/>
    <w:locked/>
    <w:rsid w:val="009334BA"/>
    <w:rPr>
      <w:rFonts w:ascii="Calibri Light" w:hAnsi="Calibri Light" w:cs="Times New Roman"/>
      <w:color w:val="2F5496"/>
      <w:sz w:val="26"/>
      <w:szCs w:val="26"/>
      <w:lang w:eastAsia="ru-RU"/>
    </w:rPr>
  </w:style>
  <w:style w:type="character" w:customStyle="1" w:styleId="30">
    <w:name w:val="Заголовок 3 Знак"/>
    <w:link w:val="3"/>
    <w:uiPriority w:val="99"/>
    <w:locked/>
    <w:rsid w:val="009334BA"/>
    <w:rPr>
      <w:rFonts w:ascii="Calibri Light" w:hAnsi="Calibri Light" w:cs="Times New Roman"/>
      <w:color w:val="1F3763"/>
      <w:lang w:eastAsia="ru-RU"/>
    </w:rPr>
  </w:style>
  <w:style w:type="paragraph" w:customStyle="1" w:styleId="ConsPlusNormal">
    <w:name w:val="ConsPlusNormal"/>
    <w:uiPriority w:val="99"/>
    <w:rsid w:val="00E02A2B"/>
    <w:pPr>
      <w:widowControl w:val="0"/>
      <w:autoSpaceDE w:val="0"/>
      <w:autoSpaceDN w:val="0"/>
      <w:adjustRightInd w:val="0"/>
    </w:pPr>
    <w:rPr>
      <w:rFonts w:ascii="Arial" w:eastAsia="Times New Roman" w:hAnsi="Arial" w:cs="Arial"/>
    </w:rPr>
  </w:style>
  <w:style w:type="paragraph" w:styleId="a3">
    <w:name w:val="footnote text"/>
    <w:basedOn w:val="a"/>
    <w:link w:val="a4"/>
    <w:uiPriority w:val="99"/>
    <w:semiHidden/>
    <w:rsid w:val="00E02A2B"/>
    <w:pPr>
      <w:spacing w:after="200" w:line="276" w:lineRule="auto"/>
    </w:pPr>
    <w:rPr>
      <w:rFonts w:ascii="Calibri" w:hAnsi="Calibri"/>
      <w:sz w:val="20"/>
      <w:szCs w:val="20"/>
    </w:rPr>
  </w:style>
  <w:style w:type="character" w:customStyle="1" w:styleId="a4">
    <w:name w:val="Текст сноски Знак"/>
    <w:link w:val="a3"/>
    <w:uiPriority w:val="99"/>
    <w:semiHidden/>
    <w:locked/>
    <w:rsid w:val="00E02A2B"/>
    <w:rPr>
      <w:rFonts w:eastAsia="Times New Roman" w:cs="Times New Roman"/>
      <w:sz w:val="20"/>
      <w:szCs w:val="20"/>
      <w:lang w:eastAsia="ru-RU"/>
    </w:rPr>
  </w:style>
  <w:style w:type="character" w:styleId="a5">
    <w:name w:val="footnote reference"/>
    <w:uiPriority w:val="99"/>
    <w:semiHidden/>
    <w:rsid w:val="00E02A2B"/>
    <w:rPr>
      <w:rFonts w:cs="Times New Roman"/>
      <w:vertAlign w:val="superscript"/>
    </w:rPr>
  </w:style>
  <w:style w:type="paragraph" w:styleId="a6">
    <w:name w:val="header"/>
    <w:basedOn w:val="a"/>
    <w:link w:val="a7"/>
    <w:uiPriority w:val="99"/>
    <w:rsid w:val="008971D6"/>
    <w:pPr>
      <w:tabs>
        <w:tab w:val="center" w:pos="4677"/>
        <w:tab w:val="right" w:pos="9355"/>
      </w:tabs>
    </w:pPr>
    <w:rPr>
      <w:rFonts w:ascii="Calibri" w:hAnsi="Calibri"/>
      <w:sz w:val="22"/>
      <w:szCs w:val="22"/>
    </w:rPr>
  </w:style>
  <w:style w:type="character" w:customStyle="1" w:styleId="a7">
    <w:name w:val="Верхний колонтитул Знак"/>
    <w:link w:val="a6"/>
    <w:uiPriority w:val="99"/>
    <w:locked/>
    <w:rsid w:val="008971D6"/>
    <w:rPr>
      <w:rFonts w:eastAsia="Times New Roman" w:cs="Times New Roman"/>
      <w:sz w:val="22"/>
      <w:szCs w:val="22"/>
      <w:lang w:eastAsia="ru-RU"/>
    </w:rPr>
  </w:style>
  <w:style w:type="paragraph" w:styleId="a8">
    <w:name w:val="footer"/>
    <w:basedOn w:val="a"/>
    <w:link w:val="a9"/>
    <w:uiPriority w:val="99"/>
    <w:rsid w:val="008971D6"/>
    <w:pPr>
      <w:tabs>
        <w:tab w:val="center" w:pos="4677"/>
        <w:tab w:val="right" w:pos="9355"/>
      </w:tabs>
    </w:pPr>
    <w:rPr>
      <w:rFonts w:ascii="Calibri" w:hAnsi="Calibri"/>
      <w:sz w:val="22"/>
      <w:szCs w:val="22"/>
    </w:rPr>
  </w:style>
  <w:style w:type="character" w:customStyle="1" w:styleId="a9">
    <w:name w:val="Нижний колонтитул Знак"/>
    <w:link w:val="a8"/>
    <w:uiPriority w:val="99"/>
    <w:locked/>
    <w:rsid w:val="008971D6"/>
    <w:rPr>
      <w:rFonts w:eastAsia="Times New Roman" w:cs="Times New Roman"/>
      <w:sz w:val="22"/>
      <w:szCs w:val="22"/>
      <w:lang w:eastAsia="ru-RU"/>
    </w:rPr>
  </w:style>
  <w:style w:type="character" w:styleId="aa">
    <w:name w:val="page number"/>
    <w:uiPriority w:val="99"/>
    <w:semiHidden/>
    <w:rsid w:val="008971D6"/>
    <w:rPr>
      <w:rFonts w:cs="Times New Roman"/>
    </w:rPr>
  </w:style>
  <w:style w:type="paragraph" w:styleId="ab">
    <w:name w:val="List Paragraph"/>
    <w:basedOn w:val="a"/>
    <w:uiPriority w:val="99"/>
    <w:qFormat/>
    <w:rsid w:val="00711A9B"/>
    <w:pPr>
      <w:spacing w:after="200" w:line="276" w:lineRule="auto"/>
      <w:ind w:left="720"/>
      <w:contextualSpacing/>
    </w:pPr>
    <w:rPr>
      <w:rFonts w:ascii="Calibri" w:hAnsi="Calibri"/>
      <w:sz w:val="22"/>
      <w:szCs w:val="22"/>
    </w:rPr>
  </w:style>
  <w:style w:type="paragraph" w:customStyle="1" w:styleId="s1">
    <w:name w:val="s_1"/>
    <w:basedOn w:val="a"/>
    <w:uiPriority w:val="99"/>
    <w:rsid w:val="00BC5860"/>
    <w:pPr>
      <w:spacing w:before="100" w:beforeAutospacing="1" w:after="100" w:afterAutospacing="1"/>
    </w:pPr>
  </w:style>
  <w:style w:type="character" w:styleId="ac">
    <w:name w:val="annotation reference"/>
    <w:uiPriority w:val="99"/>
    <w:semiHidden/>
    <w:rsid w:val="00E952D1"/>
    <w:rPr>
      <w:rFonts w:cs="Times New Roman"/>
      <w:sz w:val="16"/>
      <w:szCs w:val="16"/>
    </w:rPr>
  </w:style>
  <w:style w:type="paragraph" w:styleId="ad">
    <w:name w:val="annotation text"/>
    <w:basedOn w:val="a"/>
    <w:link w:val="ae"/>
    <w:uiPriority w:val="99"/>
    <w:rsid w:val="00E952D1"/>
    <w:pPr>
      <w:spacing w:after="200"/>
    </w:pPr>
    <w:rPr>
      <w:rFonts w:ascii="Calibri" w:hAnsi="Calibri"/>
      <w:sz w:val="20"/>
      <w:szCs w:val="20"/>
    </w:rPr>
  </w:style>
  <w:style w:type="character" w:customStyle="1" w:styleId="ae">
    <w:name w:val="Текст примечания Знак"/>
    <w:link w:val="ad"/>
    <w:uiPriority w:val="99"/>
    <w:locked/>
    <w:rsid w:val="00E952D1"/>
    <w:rPr>
      <w:rFonts w:eastAsia="Times New Roman" w:cs="Times New Roman"/>
      <w:sz w:val="20"/>
      <w:szCs w:val="20"/>
      <w:lang w:eastAsia="ru-RU"/>
    </w:rPr>
  </w:style>
  <w:style w:type="paragraph" w:styleId="af">
    <w:name w:val="annotation subject"/>
    <w:basedOn w:val="ad"/>
    <w:next w:val="ad"/>
    <w:link w:val="af0"/>
    <w:uiPriority w:val="99"/>
    <w:semiHidden/>
    <w:rsid w:val="00E952D1"/>
    <w:rPr>
      <w:b/>
      <w:bCs/>
    </w:rPr>
  </w:style>
  <w:style w:type="character" w:customStyle="1" w:styleId="af0">
    <w:name w:val="Тема примечания Знак"/>
    <w:link w:val="af"/>
    <w:uiPriority w:val="99"/>
    <w:semiHidden/>
    <w:locked/>
    <w:rsid w:val="00E952D1"/>
    <w:rPr>
      <w:rFonts w:eastAsia="Times New Roman" w:cs="Times New Roman"/>
      <w:b/>
      <w:bCs/>
      <w:sz w:val="20"/>
      <w:szCs w:val="20"/>
      <w:lang w:eastAsia="ru-RU"/>
    </w:rPr>
  </w:style>
  <w:style w:type="paragraph" w:styleId="af1">
    <w:name w:val="Balloon Text"/>
    <w:basedOn w:val="a"/>
    <w:link w:val="af2"/>
    <w:uiPriority w:val="99"/>
    <w:semiHidden/>
    <w:rsid w:val="00E952D1"/>
    <w:rPr>
      <w:sz w:val="18"/>
      <w:szCs w:val="18"/>
    </w:rPr>
  </w:style>
  <w:style w:type="character" w:customStyle="1" w:styleId="af2">
    <w:name w:val="Текст выноски Знак"/>
    <w:link w:val="af1"/>
    <w:uiPriority w:val="99"/>
    <w:semiHidden/>
    <w:locked/>
    <w:rsid w:val="00E952D1"/>
    <w:rPr>
      <w:rFonts w:ascii="Times New Roman" w:hAnsi="Times New Roman" w:cs="Times New Roman"/>
      <w:sz w:val="18"/>
      <w:szCs w:val="18"/>
      <w:lang w:eastAsia="ru-RU"/>
    </w:rPr>
  </w:style>
  <w:style w:type="character" w:styleId="af3">
    <w:name w:val="Hyperlink"/>
    <w:uiPriority w:val="99"/>
    <w:semiHidden/>
    <w:rsid w:val="004551CB"/>
    <w:rPr>
      <w:rFonts w:cs="Times New Roman"/>
      <w:color w:val="0000FF"/>
      <w:u w:val="single"/>
    </w:rPr>
  </w:style>
  <w:style w:type="paragraph" w:styleId="af4">
    <w:name w:val="Normal (Web)"/>
    <w:basedOn w:val="a"/>
    <w:uiPriority w:val="99"/>
    <w:rsid w:val="00E42C04"/>
    <w:pPr>
      <w:spacing w:before="100" w:beforeAutospacing="1" w:after="100" w:afterAutospacing="1"/>
    </w:pPr>
  </w:style>
  <w:style w:type="character" w:customStyle="1" w:styleId="apple-converted-space">
    <w:name w:val="apple-converted-space"/>
    <w:uiPriority w:val="99"/>
    <w:rsid w:val="00EA280E"/>
    <w:rPr>
      <w:rFonts w:cs="Times New Roman"/>
    </w:rPr>
  </w:style>
  <w:style w:type="table" w:styleId="af5">
    <w:name w:val="Table Grid"/>
    <w:basedOn w:val="a1"/>
    <w:uiPriority w:val="99"/>
    <w:rsid w:val="00F11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D4747B"/>
    <w:pPr>
      <w:widowControl w:val="0"/>
      <w:suppressAutoHyphens/>
      <w:autoSpaceDN w:val="0"/>
      <w:textAlignment w:val="baseline"/>
    </w:pPr>
    <w:rPr>
      <w:rFonts w:ascii="Arial" w:eastAsia="SimSun" w:hAnsi="Arial" w:cs="Arial"/>
      <w:kern w:val="3"/>
      <w:sz w:val="24"/>
      <w:szCs w:val="24"/>
      <w:lang w:eastAsia="zh-CN"/>
    </w:rPr>
  </w:style>
  <w:style w:type="paragraph" w:styleId="af6">
    <w:name w:val="endnote text"/>
    <w:basedOn w:val="a"/>
    <w:link w:val="af7"/>
    <w:uiPriority w:val="99"/>
    <w:semiHidden/>
    <w:rsid w:val="00DB72B1"/>
    <w:rPr>
      <w:sz w:val="20"/>
      <w:szCs w:val="20"/>
    </w:rPr>
  </w:style>
  <w:style w:type="character" w:customStyle="1" w:styleId="af7">
    <w:name w:val="Текст концевой сноски Знак"/>
    <w:link w:val="af6"/>
    <w:uiPriority w:val="99"/>
    <w:semiHidden/>
    <w:locked/>
    <w:rsid w:val="00DB72B1"/>
    <w:rPr>
      <w:rFonts w:ascii="Times New Roman" w:hAnsi="Times New Roman" w:cs="Times New Roman"/>
      <w:sz w:val="20"/>
      <w:szCs w:val="20"/>
      <w:lang w:eastAsia="ru-RU"/>
    </w:rPr>
  </w:style>
  <w:style w:type="character" w:styleId="af8">
    <w:name w:val="endnote reference"/>
    <w:uiPriority w:val="99"/>
    <w:semiHidden/>
    <w:rsid w:val="00DB72B1"/>
    <w:rPr>
      <w:rFonts w:cs="Times New Roman"/>
      <w:vertAlign w:val="superscript"/>
    </w:rPr>
  </w:style>
  <w:style w:type="character" w:customStyle="1" w:styleId="af9">
    <w:name w:val="Цветовое выделение"/>
    <w:uiPriority w:val="99"/>
    <w:rsid w:val="006671D3"/>
    <w:rPr>
      <w:b/>
      <w:color w:val="26282F"/>
    </w:rPr>
  </w:style>
  <w:style w:type="character" w:styleId="afa">
    <w:name w:val="Strong"/>
    <w:basedOn w:val="a0"/>
    <w:qFormat/>
    <w:locked/>
    <w:rsid w:val="00497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78941">
      <w:marLeft w:val="0"/>
      <w:marRight w:val="0"/>
      <w:marTop w:val="0"/>
      <w:marBottom w:val="0"/>
      <w:divBdr>
        <w:top w:val="none" w:sz="0" w:space="0" w:color="auto"/>
        <w:left w:val="none" w:sz="0" w:space="0" w:color="auto"/>
        <w:bottom w:val="none" w:sz="0" w:space="0" w:color="auto"/>
        <w:right w:val="none" w:sz="0" w:space="0" w:color="auto"/>
      </w:divBdr>
      <w:divsChild>
        <w:div w:id="528178949">
          <w:marLeft w:val="0"/>
          <w:marRight w:val="0"/>
          <w:marTop w:val="0"/>
          <w:marBottom w:val="0"/>
          <w:divBdr>
            <w:top w:val="none" w:sz="0" w:space="0" w:color="auto"/>
            <w:left w:val="none" w:sz="0" w:space="0" w:color="auto"/>
            <w:bottom w:val="none" w:sz="0" w:space="0" w:color="auto"/>
            <w:right w:val="none" w:sz="0" w:space="0" w:color="auto"/>
          </w:divBdr>
          <w:divsChild>
            <w:div w:id="528178958">
              <w:marLeft w:val="0"/>
              <w:marRight w:val="0"/>
              <w:marTop w:val="0"/>
              <w:marBottom w:val="0"/>
              <w:divBdr>
                <w:top w:val="none" w:sz="0" w:space="0" w:color="auto"/>
                <w:left w:val="none" w:sz="0" w:space="0" w:color="auto"/>
                <w:bottom w:val="none" w:sz="0" w:space="0" w:color="auto"/>
                <w:right w:val="none" w:sz="0" w:space="0" w:color="auto"/>
              </w:divBdr>
            </w:div>
            <w:div w:id="528178961">
              <w:marLeft w:val="0"/>
              <w:marRight w:val="0"/>
              <w:marTop w:val="0"/>
              <w:marBottom w:val="0"/>
              <w:divBdr>
                <w:top w:val="none" w:sz="0" w:space="0" w:color="auto"/>
                <w:left w:val="none" w:sz="0" w:space="0" w:color="auto"/>
                <w:bottom w:val="none" w:sz="0" w:space="0" w:color="auto"/>
                <w:right w:val="none" w:sz="0" w:space="0" w:color="auto"/>
              </w:divBdr>
            </w:div>
            <w:div w:id="528178962">
              <w:marLeft w:val="0"/>
              <w:marRight w:val="0"/>
              <w:marTop w:val="0"/>
              <w:marBottom w:val="0"/>
              <w:divBdr>
                <w:top w:val="none" w:sz="0" w:space="0" w:color="auto"/>
                <w:left w:val="none" w:sz="0" w:space="0" w:color="auto"/>
                <w:bottom w:val="none" w:sz="0" w:space="0" w:color="auto"/>
                <w:right w:val="none" w:sz="0" w:space="0" w:color="auto"/>
              </w:divBdr>
            </w:div>
            <w:div w:id="528178984">
              <w:marLeft w:val="0"/>
              <w:marRight w:val="0"/>
              <w:marTop w:val="0"/>
              <w:marBottom w:val="0"/>
              <w:divBdr>
                <w:top w:val="none" w:sz="0" w:space="0" w:color="auto"/>
                <w:left w:val="none" w:sz="0" w:space="0" w:color="auto"/>
                <w:bottom w:val="none" w:sz="0" w:space="0" w:color="auto"/>
                <w:right w:val="none" w:sz="0" w:space="0" w:color="auto"/>
              </w:divBdr>
            </w:div>
            <w:div w:id="528178993">
              <w:marLeft w:val="0"/>
              <w:marRight w:val="0"/>
              <w:marTop w:val="0"/>
              <w:marBottom w:val="0"/>
              <w:divBdr>
                <w:top w:val="none" w:sz="0" w:space="0" w:color="auto"/>
                <w:left w:val="none" w:sz="0" w:space="0" w:color="auto"/>
                <w:bottom w:val="none" w:sz="0" w:space="0" w:color="auto"/>
                <w:right w:val="none" w:sz="0" w:space="0" w:color="auto"/>
              </w:divBdr>
            </w:div>
            <w:div w:id="528179008">
              <w:marLeft w:val="0"/>
              <w:marRight w:val="0"/>
              <w:marTop w:val="0"/>
              <w:marBottom w:val="0"/>
              <w:divBdr>
                <w:top w:val="none" w:sz="0" w:space="0" w:color="auto"/>
                <w:left w:val="none" w:sz="0" w:space="0" w:color="auto"/>
                <w:bottom w:val="none" w:sz="0" w:space="0" w:color="auto"/>
                <w:right w:val="none" w:sz="0" w:space="0" w:color="auto"/>
              </w:divBdr>
            </w:div>
          </w:divsChild>
        </w:div>
        <w:div w:id="528178951">
          <w:marLeft w:val="0"/>
          <w:marRight w:val="0"/>
          <w:marTop w:val="0"/>
          <w:marBottom w:val="0"/>
          <w:divBdr>
            <w:top w:val="none" w:sz="0" w:space="0" w:color="auto"/>
            <w:left w:val="none" w:sz="0" w:space="0" w:color="auto"/>
            <w:bottom w:val="none" w:sz="0" w:space="0" w:color="auto"/>
            <w:right w:val="none" w:sz="0" w:space="0" w:color="auto"/>
          </w:divBdr>
          <w:divsChild>
            <w:div w:id="528178977">
              <w:marLeft w:val="0"/>
              <w:marRight w:val="0"/>
              <w:marTop w:val="0"/>
              <w:marBottom w:val="0"/>
              <w:divBdr>
                <w:top w:val="none" w:sz="0" w:space="0" w:color="auto"/>
                <w:left w:val="none" w:sz="0" w:space="0" w:color="auto"/>
                <w:bottom w:val="none" w:sz="0" w:space="0" w:color="auto"/>
                <w:right w:val="none" w:sz="0" w:space="0" w:color="auto"/>
              </w:divBdr>
            </w:div>
            <w:div w:id="528179003">
              <w:marLeft w:val="0"/>
              <w:marRight w:val="0"/>
              <w:marTop w:val="0"/>
              <w:marBottom w:val="0"/>
              <w:divBdr>
                <w:top w:val="none" w:sz="0" w:space="0" w:color="auto"/>
                <w:left w:val="none" w:sz="0" w:space="0" w:color="auto"/>
                <w:bottom w:val="none" w:sz="0" w:space="0" w:color="auto"/>
                <w:right w:val="none" w:sz="0" w:space="0" w:color="auto"/>
              </w:divBdr>
            </w:div>
          </w:divsChild>
        </w:div>
        <w:div w:id="528178953">
          <w:marLeft w:val="0"/>
          <w:marRight w:val="0"/>
          <w:marTop w:val="0"/>
          <w:marBottom w:val="0"/>
          <w:divBdr>
            <w:top w:val="none" w:sz="0" w:space="0" w:color="auto"/>
            <w:left w:val="none" w:sz="0" w:space="0" w:color="auto"/>
            <w:bottom w:val="none" w:sz="0" w:space="0" w:color="auto"/>
            <w:right w:val="none" w:sz="0" w:space="0" w:color="auto"/>
          </w:divBdr>
        </w:div>
        <w:div w:id="528178954">
          <w:marLeft w:val="0"/>
          <w:marRight w:val="0"/>
          <w:marTop w:val="0"/>
          <w:marBottom w:val="0"/>
          <w:divBdr>
            <w:top w:val="none" w:sz="0" w:space="0" w:color="auto"/>
            <w:left w:val="none" w:sz="0" w:space="0" w:color="auto"/>
            <w:bottom w:val="none" w:sz="0" w:space="0" w:color="auto"/>
            <w:right w:val="none" w:sz="0" w:space="0" w:color="auto"/>
          </w:divBdr>
        </w:div>
        <w:div w:id="528178965">
          <w:marLeft w:val="0"/>
          <w:marRight w:val="0"/>
          <w:marTop w:val="0"/>
          <w:marBottom w:val="0"/>
          <w:divBdr>
            <w:top w:val="none" w:sz="0" w:space="0" w:color="auto"/>
            <w:left w:val="none" w:sz="0" w:space="0" w:color="auto"/>
            <w:bottom w:val="none" w:sz="0" w:space="0" w:color="auto"/>
            <w:right w:val="none" w:sz="0" w:space="0" w:color="auto"/>
          </w:divBdr>
        </w:div>
        <w:div w:id="528178976">
          <w:marLeft w:val="0"/>
          <w:marRight w:val="0"/>
          <w:marTop w:val="0"/>
          <w:marBottom w:val="0"/>
          <w:divBdr>
            <w:top w:val="none" w:sz="0" w:space="0" w:color="auto"/>
            <w:left w:val="none" w:sz="0" w:space="0" w:color="auto"/>
            <w:bottom w:val="none" w:sz="0" w:space="0" w:color="auto"/>
            <w:right w:val="none" w:sz="0" w:space="0" w:color="auto"/>
          </w:divBdr>
        </w:div>
        <w:div w:id="528179002">
          <w:marLeft w:val="0"/>
          <w:marRight w:val="0"/>
          <w:marTop w:val="0"/>
          <w:marBottom w:val="0"/>
          <w:divBdr>
            <w:top w:val="none" w:sz="0" w:space="0" w:color="auto"/>
            <w:left w:val="none" w:sz="0" w:space="0" w:color="auto"/>
            <w:bottom w:val="none" w:sz="0" w:space="0" w:color="auto"/>
            <w:right w:val="none" w:sz="0" w:space="0" w:color="auto"/>
          </w:divBdr>
        </w:div>
        <w:div w:id="528179004">
          <w:marLeft w:val="0"/>
          <w:marRight w:val="0"/>
          <w:marTop w:val="0"/>
          <w:marBottom w:val="0"/>
          <w:divBdr>
            <w:top w:val="none" w:sz="0" w:space="0" w:color="auto"/>
            <w:left w:val="none" w:sz="0" w:space="0" w:color="auto"/>
            <w:bottom w:val="none" w:sz="0" w:space="0" w:color="auto"/>
            <w:right w:val="none" w:sz="0" w:space="0" w:color="auto"/>
          </w:divBdr>
        </w:div>
        <w:div w:id="528179010">
          <w:marLeft w:val="0"/>
          <w:marRight w:val="0"/>
          <w:marTop w:val="0"/>
          <w:marBottom w:val="0"/>
          <w:divBdr>
            <w:top w:val="none" w:sz="0" w:space="0" w:color="auto"/>
            <w:left w:val="none" w:sz="0" w:space="0" w:color="auto"/>
            <w:bottom w:val="none" w:sz="0" w:space="0" w:color="auto"/>
            <w:right w:val="none" w:sz="0" w:space="0" w:color="auto"/>
          </w:divBdr>
        </w:div>
        <w:div w:id="528179016">
          <w:marLeft w:val="0"/>
          <w:marRight w:val="0"/>
          <w:marTop w:val="0"/>
          <w:marBottom w:val="0"/>
          <w:divBdr>
            <w:top w:val="none" w:sz="0" w:space="0" w:color="auto"/>
            <w:left w:val="none" w:sz="0" w:space="0" w:color="auto"/>
            <w:bottom w:val="none" w:sz="0" w:space="0" w:color="auto"/>
            <w:right w:val="none" w:sz="0" w:space="0" w:color="auto"/>
          </w:divBdr>
        </w:div>
        <w:div w:id="528179017">
          <w:marLeft w:val="0"/>
          <w:marRight w:val="0"/>
          <w:marTop w:val="0"/>
          <w:marBottom w:val="0"/>
          <w:divBdr>
            <w:top w:val="none" w:sz="0" w:space="0" w:color="auto"/>
            <w:left w:val="none" w:sz="0" w:space="0" w:color="auto"/>
            <w:bottom w:val="none" w:sz="0" w:space="0" w:color="auto"/>
            <w:right w:val="none" w:sz="0" w:space="0" w:color="auto"/>
          </w:divBdr>
        </w:div>
      </w:divsChild>
    </w:div>
    <w:div w:id="528178942">
      <w:marLeft w:val="0"/>
      <w:marRight w:val="0"/>
      <w:marTop w:val="0"/>
      <w:marBottom w:val="0"/>
      <w:divBdr>
        <w:top w:val="none" w:sz="0" w:space="0" w:color="auto"/>
        <w:left w:val="none" w:sz="0" w:space="0" w:color="auto"/>
        <w:bottom w:val="none" w:sz="0" w:space="0" w:color="auto"/>
        <w:right w:val="none" w:sz="0" w:space="0" w:color="auto"/>
      </w:divBdr>
    </w:div>
    <w:div w:id="528178943">
      <w:marLeft w:val="0"/>
      <w:marRight w:val="0"/>
      <w:marTop w:val="0"/>
      <w:marBottom w:val="0"/>
      <w:divBdr>
        <w:top w:val="none" w:sz="0" w:space="0" w:color="auto"/>
        <w:left w:val="none" w:sz="0" w:space="0" w:color="auto"/>
        <w:bottom w:val="none" w:sz="0" w:space="0" w:color="auto"/>
        <w:right w:val="none" w:sz="0" w:space="0" w:color="auto"/>
      </w:divBdr>
    </w:div>
    <w:div w:id="528178944">
      <w:marLeft w:val="0"/>
      <w:marRight w:val="0"/>
      <w:marTop w:val="0"/>
      <w:marBottom w:val="0"/>
      <w:divBdr>
        <w:top w:val="none" w:sz="0" w:space="0" w:color="auto"/>
        <w:left w:val="none" w:sz="0" w:space="0" w:color="auto"/>
        <w:bottom w:val="none" w:sz="0" w:space="0" w:color="auto"/>
        <w:right w:val="none" w:sz="0" w:space="0" w:color="auto"/>
      </w:divBdr>
    </w:div>
    <w:div w:id="528178955">
      <w:marLeft w:val="0"/>
      <w:marRight w:val="0"/>
      <w:marTop w:val="0"/>
      <w:marBottom w:val="0"/>
      <w:divBdr>
        <w:top w:val="none" w:sz="0" w:space="0" w:color="auto"/>
        <w:left w:val="none" w:sz="0" w:space="0" w:color="auto"/>
        <w:bottom w:val="none" w:sz="0" w:space="0" w:color="auto"/>
        <w:right w:val="none" w:sz="0" w:space="0" w:color="auto"/>
      </w:divBdr>
    </w:div>
    <w:div w:id="528178967">
      <w:marLeft w:val="0"/>
      <w:marRight w:val="0"/>
      <w:marTop w:val="0"/>
      <w:marBottom w:val="0"/>
      <w:divBdr>
        <w:top w:val="none" w:sz="0" w:space="0" w:color="auto"/>
        <w:left w:val="none" w:sz="0" w:space="0" w:color="auto"/>
        <w:bottom w:val="none" w:sz="0" w:space="0" w:color="auto"/>
        <w:right w:val="none" w:sz="0" w:space="0" w:color="auto"/>
      </w:divBdr>
      <w:divsChild>
        <w:div w:id="528178947">
          <w:marLeft w:val="0"/>
          <w:marRight w:val="0"/>
          <w:marTop w:val="0"/>
          <w:marBottom w:val="0"/>
          <w:divBdr>
            <w:top w:val="none" w:sz="0" w:space="0" w:color="auto"/>
            <w:left w:val="none" w:sz="0" w:space="0" w:color="auto"/>
            <w:bottom w:val="none" w:sz="0" w:space="0" w:color="auto"/>
            <w:right w:val="none" w:sz="0" w:space="0" w:color="auto"/>
          </w:divBdr>
        </w:div>
        <w:div w:id="528178969">
          <w:marLeft w:val="0"/>
          <w:marRight w:val="0"/>
          <w:marTop w:val="0"/>
          <w:marBottom w:val="0"/>
          <w:divBdr>
            <w:top w:val="none" w:sz="0" w:space="0" w:color="auto"/>
            <w:left w:val="none" w:sz="0" w:space="0" w:color="auto"/>
            <w:bottom w:val="none" w:sz="0" w:space="0" w:color="auto"/>
            <w:right w:val="none" w:sz="0" w:space="0" w:color="auto"/>
          </w:divBdr>
        </w:div>
        <w:div w:id="528178979">
          <w:marLeft w:val="0"/>
          <w:marRight w:val="0"/>
          <w:marTop w:val="0"/>
          <w:marBottom w:val="0"/>
          <w:divBdr>
            <w:top w:val="none" w:sz="0" w:space="0" w:color="auto"/>
            <w:left w:val="none" w:sz="0" w:space="0" w:color="auto"/>
            <w:bottom w:val="none" w:sz="0" w:space="0" w:color="auto"/>
            <w:right w:val="none" w:sz="0" w:space="0" w:color="auto"/>
          </w:divBdr>
        </w:div>
        <w:div w:id="528178991">
          <w:marLeft w:val="0"/>
          <w:marRight w:val="0"/>
          <w:marTop w:val="0"/>
          <w:marBottom w:val="0"/>
          <w:divBdr>
            <w:top w:val="none" w:sz="0" w:space="0" w:color="auto"/>
            <w:left w:val="none" w:sz="0" w:space="0" w:color="auto"/>
            <w:bottom w:val="none" w:sz="0" w:space="0" w:color="auto"/>
            <w:right w:val="none" w:sz="0" w:space="0" w:color="auto"/>
          </w:divBdr>
        </w:div>
        <w:div w:id="528178996">
          <w:marLeft w:val="0"/>
          <w:marRight w:val="0"/>
          <w:marTop w:val="0"/>
          <w:marBottom w:val="0"/>
          <w:divBdr>
            <w:top w:val="none" w:sz="0" w:space="0" w:color="auto"/>
            <w:left w:val="none" w:sz="0" w:space="0" w:color="auto"/>
            <w:bottom w:val="none" w:sz="0" w:space="0" w:color="auto"/>
            <w:right w:val="none" w:sz="0" w:space="0" w:color="auto"/>
          </w:divBdr>
        </w:div>
        <w:div w:id="528178999">
          <w:marLeft w:val="0"/>
          <w:marRight w:val="0"/>
          <w:marTop w:val="0"/>
          <w:marBottom w:val="0"/>
          <w:divBdr>
            <w:top w:val="none" w:sz="0" w:space="0" w:color="auto"/>
            <w:left w:val="none" w:sz="0" w:space="0" w:color="auto"/>
            <w:bottom w:val="none" w:sz="0" w:space="0" w:color="auto"/>
            <w:right w:val="none" w:sz="0" w:space="0" w:color="auto"/>
          </w:divBdr>
        </w:div>
        <w:div w:id="528179000">
          <w:marLeft w:val="0"/>
          <w:marRight w:val="0"/>
          <w:marTop w:val="0"/>
          <w:marBottom w:val="0"/>
          <w:divBdr>
            <w:top w:val="none" w:sz="0" w:space="0" w:color="auto"/>
            <w:left w:val="none" w:sz="0" w:space="0" w:color="auto"/>
            <w:bottom w:val="none" w:sz="0" w:space="0" w:color="auto"/>
            <w:right w:val="none" w:sz="0" w:space="0" w:color="auto"/>
          </w:divBdr>
        </w:div>
        <w:div w:id="528179001">
          <w:marLeft w:val="0"/>
          <w:marRight w:val="0"/>
          <w:marTop w:val="0"/>
          <w:marBottom w:val="0"/>
          <w:divBdr>
            <w:top w:val="none" w:sz="0" w:space="0" w:color="auto"/>
            <w:left w:val="none" w:sz="0" w:space="0" w:color="auto"/>
            <w:bottom w:val="none" w:sz="0" w:space="0" w:color="auto"/>
            <w:right w:val="none" w:sz="0" w:space="0" w:color="auto"/>
          </w:divBdr>
        </w:div>
        <w:div w:id="528179012">
          <w:marLeft w:val="0"/>
          <w:marRight w:val="0"/>
          <w:marTop w:val="0"/>
          <w:marBottom w:val="0"/>
          <w:divBdr>
            <w:top w:val="none" w:sz="0" w:space="0" w:color="auto"/>
            <w:left w:val="none" w:sz="0" w:space="0" w:color="auto"/>
            <w:bottom w:val="none" w:sz="0" w:space="0" w:color="auto"/>
            <w:right w:val="none" w:sz="0" w:space="0" w:color="auto"/>
          </w:divBdr>
        </w:div>
        <w:div w:id="528179013">
          <w:marLeft w:val="0"/>
          <w:marRight w:val="0"/>
          <w:marTop w:val="0"/>
          <w:marBottom w:val="0"/>
          <w:divBdr>
            <w:top w:val="none" w:sz="0" w:space="0" w:color="auto"/>
            <w:left w:val="none" w:sz="0" w:space="0" w:color="auto"/>
            <w:bottom w:val="none" w:sz="0" w:space="0" w:color="auto"/>
            <w:right w:val="none" w:sz="0" w:space="0" w:color="auto"/>
          </w:divBdr>
        </w:div>
      </w:divsChild>
    </w:div>
    <w:div w:id="528178970">
      <w:marLeft w:val="0"/>
      <w:marRight w:val="0"/>
      <w:marTop w:val="0"/>
      <w:marBottom w:val="0"/>
      <w:divBdr>
        <w:top w:val="none" w:sz="0" w:space="0" w:color="auto"/>
        <w:left w:val="none" w:sz="0" w:space="0" w:color="auto"/>
        <w:bottom w:val="none" w:sz="0" w:space="0" w:color="auto"/>
        <w:right w:val="none" w:sz="0" w:space="0" w:color="auto"/>
      </w:divBdr>
    </w:div>
    <w:div w:id="528178971">
      <w:marLeft w:val="0"/>
      <w:marRight w:val="0"/>
      <w:marTop w:val="0"/>
      <w:marBottom w:val="0"/>
      <w:divBdr>
        <w:top w:val="none" w:sz="0" w:space="0" w:color="auto"/>
        <w:left w:val="none" w:sz="0" w:space="0" w:color="auto"/>
        <w:bottom w:val="none" w:sz="0" w:space="0" w:color="auto"/>
        <w:right w:val="none" w:sz="0" w:space="0" w:color="auto"/>
      </w:divBdr>
    </w:div>
    <w:div w:id="528178973">
      <w:marLeft w:val="0"/>
      <w:marRight w:val="0"/>
      <w:marTop w:val="0"/>
      <w:marBottom w:val="0"/>
      <w:divBdr>
        <w:top w:val="none" w:sz="0" w:space="0" w:color="auto"/>
        <w:left w:val="none" w:sz="0" w:space="0" w:color="auto"/>
        <w:bottom w:val="none" w:sz="0" w:space="0" w:color="auto"/>
        <w:right w:val="none" w:sz="0" w:space="0" w:color="auto"/>
      </w:divBdr>
    </w:div>
    <w:div w:id="528178975">
      <w:marLeft w:val="0"/>
      <w:marRight w:val="0"/>
      <w:marTop w:val="0"/>
      <w:marBottom w:val="0"/>
      <w:divBdr>
        <w:top w:val="none" w:sz="0" w:space="0" w:color="auto"/>
        <w:left w:val="none" w:sz="0" w:space="0" w:color="auto"/>
        <w:bottom w:val="none" w:sz="0" w:space="0" w:color="auto"/>
        <w:right w:val="none" w:sz="0" w:space="0" w:color="auto"/>
      </w:divBdr>
    </w:div>
    <w:div w:id="528178983">
      <w:marLeft w:val="0"/>
      <w:marRight w:val="0"/>
      <w:marTop w:val="0"/>
      <w:marBottom w:val="0"/>
      <w:divBdr>
        <w:top w:val="none" w:sz="0" w:space="0" w:color="auto"/>
        <w:left w:val="none" w:sz="0" w:space="0" w:color="auto"/>
        <w:bottom w:val="none" w:sz="0" w:space="0" w:color="auto"/>
        <w:right w:val="none" w:sz="0" w:space="0" w:color="auto"/>
      </w:divBdr>
      <w:divsChild>
        <w:div w:id="528178966">
          <w:marLeft w:val="0"/>
          <w:marRight w:val="0"/>
          <w:marTop w:val="0"/>
          <w:marBottom w:val="0"/>
          <w:divBdr>
            <w:top w:val="none" w:sz="0" w:space="0" w:color="auto"/>
            <w:left w:val="none" w:sz="0" w:space="0" w:color="auto"/>
            <w:bottom w:val="none" w:sz="0" w:space="0" w:color="auto"/>
            <w:right w:val="none" w:sz="0" w:space="0" w:color="auto"/>
          </w:divBdr>
          <w:divsChild>
            <w:div w:id="528178948">
              <w:marLeft w:val="0"/>
              <w:marRight w:val="0"/>
              <w:marTop w:val="0"/>
              <w:marBottom w:val="0"/>
              <w:divBdr>
                <w:top w:val="none" w:sz="0" w:space="0" w:color="auto"/>
                <w:left w:val="none" w:sz="0" w:space="0" w:color="auto"/>
                <w:bottom w:val="none" w:sz="0" w:space="0" w:color="auto"/>
                <w:right w:val="none" w:sz="0" w:space="0" w:color="auto"/>
              </w:divBdr>
              <w:divsChild>
                <w:div w:id="528178957">
                  <w:marLeft w:val="0"/>
                  <w:marRight w:val="0"/>
                  <w:marTop w:val="0"/>
                  <w:marBottom w:val="0"/>
                  <w:divBdr>
                    <w:top w:val="none" w:sz="0" w:space="0" w:color="auto"/>
                    <w:left w:val="none" w:sz="0" w:space="0" w:color="auto"/>
                    <w:bottom w:val="none" w:sz="0" w:space="0" w:color="auto"/>
                    <w:right w:val="none" w:sz="0" w:space="0" w:color="auto"/>
                  </w:divBdr>
                  <w:divsChild>
                    <w:div w:id="528178997">
                      <w:marLeft w:val="0"/>
                      <w:marRight w:val="0"/>
                      <w:marTop w:val="0"/>
                      <w:marBottom w:val="0"/>
                      <w:divBdr>
                        <w:top w:val="none" w:sz="0" w:space="0" w:color="auto"/>
                        <w:left w:val="none" w:sz="0" w:space="0" w:color="auto"/>
                        <w:bottom w:val="none" w:sz="0" w:space="0" w:color="auto"/>
                        <w:right w:val="none" w:sz="0" w:space="0" w:color="auto"/>
                      </w:divBdr>
                      <w:divsChild>
                        <w:div w:id="5281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78978">
          <w:marLeft w:val="0"/>
          <w:marRight w:val="0"/>
          <w:marTop w:val="0"/>
          <w:marBottom w:val="0"/>
          <w:divBdr>
            <w:top w:val="none" w:sz="0" w:space="0" w:color="auto"/>
            <w:left w:val="none" w:sz="0" w:space="0" w:color="auto"/>
            <w:bottom w:val="none" w:sz="0" w:space="0" w:color="auto"/>
            <w:right w:val="none" w:sz="0" w:space="0" w:color="auto"/>
          </w:divBdr>
          <w:divsChild>
            <w:div w:id="528178964">
              <w:marLeft w:val="0"/>
              <w:marRight w:val="0"/>
              <w:marTop w:val="0"/>
              <w:marBottom w:val="0"/>
              <w:divBdr>
                <w:top w:val="none" w:sz="0" w:space="0" w:color="auto"/>
                <w:left w:val="none" w:sz="0" w:space="0" w:color="auto"/>
                <w:bottom w:val="none" w:sz="0" w:space="0" w:color="auto"/>
                <w:right w:val="none" w:sz="0" w:space="0" w:color="auto"/>
              </w:divBdr>
              <w:divsChild>
                <w:div w:id="528178982">
                  <w:marLeft w:val="0"/>
                  <w:marRight w:val="0"/>
                  <w:marTop w:val="0"/>
                  <w:marBottom w:val="0"/>
                  <w:divBdr>
                    <w:top w:val="none" w:sz="0" w:space="0" w:color="auto"/>
                    <w:left w:val="none" w:sz="0" w:space="0" w:color="auto"/>
                    <w:bottom w:val="none" w:sz="0" w:space="0" w:color="auto"/>
                    <w:right w:val="none" w:sz="0" w:space="0" w:color="auto"/>
                  </w:divBdr>
                  <w:divsChild>
                    <w:div w:id="528178959">
                      <w:marLeft w:val="0"/>
                      <w:marRight w:val="0"/>
                      <w:marTop w:val="0"/>
                      <w:marBottom w:val="0"/>
                      <w:divBdr>
                        <w:top w:val="none" w:sz="0" w:space="0" w:color="auto"/>
                        <w:left w:val="none" w:sz="0" w:space="0" w:color="auto"/>
                        <w:bottom w:val="none" w:sz="0" w:space="0" w:color="auto"/>
                        <w:right w:val="none" w:sz="0" w:space="0" w:color="auto"/>
                      </w:divBdr>
                      <w:divsChild>
                        <w:div w:id="5281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178985">
      <w:marLeft w:val="0"/>
      <w:marRight w:val="0"/>
      <w:marTop w:val="0"/>
      <w:marBottom w:val="0"/>
      <w:divBdr>
        <w:top w:val="none" w:sz="0" w:space="0" w:color="auto"/>
        <w:left w:val="none" w:sz="0" w:space="0" w:color="auto"/>
        <w:bottom w:val="none" w:sz="0" w:space="0" w:color="auto"/>
        <w:right w:val="none" w:sz="0" w:space="0" w:color="auto"/>
      </w:divBdr>
    </w:div>
    <w:div w:id="528178986">
      <w:marLeft w:val="0"/>
      <w:marRight w:val="0"/>
      <w:marTop w:val="0"/>
      <w:marBottom w:val="0"/>
      <w:divBdr>
        <w:top w:val="none" w:sz="0" w:space="0" w:color="auto"/>
        <w:left w:val="none" w:sz="0" w:space="0" w:color="auto"/>
        <w:bottom w:val="none" w:sz="0" w:space="0" w:color="auto"/>
        <w:right w:val="none" w:sz="0" w:space="0" w:color="auto"/>
      </w:divBdr>
    </w:div>
    <w:div w:id="528178988">
      <w:marLeft w:val="0"/>
      <w:marRight w:val="0"/>
      <w:marTop w:val="0"/>
      <w:marBottom w:val="0"/>
      <w:divBdr>
        <w:top w:val="none" w:sz="0" w:space="0" w:color="auto"/>
        <w:left w:val="none" w:sz="0" w:space="0" w:color="auto"/>
        <w:bottom w:val="none" w:sz="0" w:space="0" w:color="auto"/>
        <w:right w:val="none" w:sz="0" w:space="0" w:color="auto"/>
      </w:divBdr>
    </w:div>
    <w:div w:id="528178989">
      <w:marLeft w:val="0"/>
      <w:marRight w:val="0"/>
      <w:marTop w:val="0"/>
      <w:marBottom w:val="0"/>
      <w:divBdr>
        <w:top w:val="none" w:sz="0" w:space="0" w:color="auto"/>
        <w:left w:val="none" w:sz="0" w:space="0" w:color="auto"/>
        <w:bottom w:val="none" w:sz="0" w:space="0" w:color="auto"/>
        <w:right w:val="none" w:sz="0" w:space="0" w:color="auto"/>
      </w:divBdr>
      <w:divsChild>
        <w:div w:id="528178946">
          <w:marLeft w:val="0"/>
          <w:marRight w:val="0"/>
          <w:marTop w:val="0"/>
          <w:marBottom w:val="0"/>
          <w:divBdr>
            <w:top w:val="none" w:sz="0" w:space="0" w:color="auto"/>
            <w:left w:val="none" w:sz="0" w:space="0" w:color="auto"/>
            <w:bottom w:val="none" w:sz="0" w:space="0" w:color="auto"/>
            <w:right w:val="none" w:sz="0" w:space="0" w:color="auto"/>
          </w:divBdr>
          <w:divsChild>
            <w:div w:id="528178945">
              <w:marLeft w:val="0"/>
              <w:marRight w:val="0"/>
              <w:marTop w:val="0"/>
              <w:marBottom w:val="0"/>
              <w:divBdr>
                <w:top w:val="none" w:sz="0" w:space="0" w:color="auto"/>
                <w:left w:val="none" w:sz="0" w:space="0" w:color="auto"/>
                <w:bottom w:val="none" w:sz="0" w:space="0" w:color="auto"/>
                <w:right w:val="none" w:sz="0" w:space="0" w:color="auto"/>
              </w:divBdr>
            </w:div>
          </w:divsChild>
        </w:div>
        <w:div w:id="528178963">
          <w:marLeft w:val="0"/>
          <w:marRight w:val="0"/>
          <w:marTop w:val="0"/>
          <w:marBottom w:val="0"/>
          <w:divBdr>
            <w:top w:val="none" w:sz="0" w:space="0" w:color="auto"/>
            <w:left w:val="none" w:sz="0" w:space="0" w:color="auto"/>
            <w:bottom w:val="none" w:sz="0" w:space="0" w:color="auto"/>
            <w:right w:val="none" w:sz="0" w:space="0" w:color="auto"/>
          </w:divBdr>
        </w:div>
      </w:divsChild>
    </w:div>
    <w:div w:id="528178990">
      <w:marLeft w:val="0"/>
      <w:marRight w:val="0"/>
      <w:marTop w:val="0"/>
      <w:marBottom w:val="0"/>
      <w:divBdr>
        <w:top w:val="none" w:sz="0" w:space="0" w:color="auto"/>
        <w:left w:val="none" w:sz="0" w:space="0" w:color="auto"/>
        <w:bottom w:val="none" w:sz="0" w:space="0" w:color="auto"/>
        <w:right w:val="none" w:sz="0" w:space="0" w:color="auto"/>
      </w:divBdr>
    </w:div>
    <w:div w:id="528178992">
      <w:marLeft w:val="0"/>
      <w:marRight w:val="0"/>
      <w:marTop w:val="0"/>
      <w:marBottom w:val="0"/>
      <w:divBdr>
        <w:top w:val="none" w:sz="0" w:space="0" w:color="auto"/>
        <w:left w:val="none" w:sz="0" w:space="0" w:color="auto"/>
        <w:bottom w:val="none" w:sz="0" w:space="0" w:color="auto"/>
        <w:right w:val="none" w:sz="0" w:space="0" w:color="auto"/>
      </w:divBdr>
    </w:div>
    <w:div w:id="528178994">
      <w:marLeft w:val="0"/>
      <w:marRight w:val="0"/>
      <w:marTop w:val="0"/>
      <w:marBottom w:val="0"/>
      <w:divBdr>
        <w:top w:val="none" w:sz="0" w:space="0" w:color="auto"/>
        <w:left w:val="none" w:sz="0" w:space="0" w:color="auto"/>
        <w:bottom w:val="none" w:sz="0" w:space="0" w:color="auto"/>
        <w:right w:val="none" w:sz="0" w:space="0" w:color="auto"/>
      </w:divBdr>
    </w:div>
    <w:div w:id="528178995">
      <w:marLeft w:val="0"/>
      <w:marRight w:val="0"/>
      <w:marTop w:val="0"/>
      <w:marBottom w:val="0"/>
      <w:divBdr>
        <w:top w:val="none" w:sz="0" w:space="0" w:color="auto"/>
        <w:left w:val="none" w:sz="0" w:space="0" w:color="auto"/>
        <w:bottom w:val="none" w:sz="0" w:space="0" w:color="auto"/>
        <w:right w:val="none" w:sz="0" w:space="0" w:color="auto"/>
      </w:divBdr>
    </w:div>
    <w:div w:id="528178998">
      <w:marLeft w:val="0"/>
      <w:marRight w:val="0"/>
      <w:marTop w:val="0"/>
      <w:marBottom w:val="0"/>
      <w:divBdr>
        <w:top w:val="none" w:sz="0" w:space="0" w:color="auto"/>
        <w:left w:val="none" w:sz="0" w:space="0" w:color="auto"/>
        <w:bottom w:val="none" w:sz="0" w:space="0" w:color="auto"/>
        <w:right w:val="none" w:sz="0" w:space="0" w:color="auto"/>
      </w:divBdr>
    </w:div>
    <w:div w:id="528179005">
      <w:marLeft w:val="0"/>
      <w:marRight w:val="0"/>
      <w:marTop w:val="0"/>
      <w:marBottom w:val="0"/>
      <w:divBdr>
        <w:top w:val="none" w:sz="0" w:space="0" w:color="auto"/>
        <w:left w:val="none" w:sz="0" w:space="0" w:color="auto"/>
        <w:bottom w:val="none" w:sz="0" w:space="0" w:color="auto"/>
        <w:right w:val="none" w:sz="0" w:space="0" w:color="auto"/>
      </w:divBdr>
    </w:div>
    <w:div w:id="528179006">
      <w:marLeft w:val="0"/>
      <w:marRight w:val="0"/>
      <w:marTop w:val="0"/>
      <w:marBottom w:val="0"/>
      <w:divBdr>
        <w:top w:val="none" w:sz="0" w:space="0" w:color="auto"/>
        <w:left w:val="none" w:sz="0" w:space="0" w:color="auto"/>
        <w:bottom w:val="none" w:sz="0" w:space="0" w:color="auto"/>
        <w:right w:val="none" w:sz="0" w:space="0" w:color="auto"/>
      </w:divBdr>
    </w:div>
    <w:div w:id="528179007">
      <w:marLeft w:val="0"/>
      <w:marRight w:val="0"/>
      <w:marTop w:val="0"/>
      <w:marBottom w:val="0"/>
      <w:divBdr>
        <w:top w:val="none" w:sz="0" w:space="0" w:color="auto"/>
        <w:left w:val="none" w:sz="0" w:space="0" w:color="auto"/>
        <w:bottom w:val="none" w:sz="0" w:space="0" w:color="auto"/>
        <w:right w:val="none" w:sz="0" w:space="0" w:color="auto"/>
      </w:divBdr>
      <w:divsChild>
        <w:div w:id="528178950">
          <w:marLeft w:val="0"/>
          <w:marRight w:val="0"/>
          <w:marTop w:val="0"/>
          <w:marBottom w:val="0"/>
          <w:divBdr>
            <w:top w:val="none" w:sz="0" w:space="0" w:color="auto"/>
            <w:left w:val="none" w:sz="0" w:space="0" w:color="auto"/>
            <w:bottom w:val="none" w:sz="0" w:space="0" w:color="auto"/>
            <w:right w:val="none" w:sz="0" w:space="0" w:color="auto"/>
          </w:divBdr>
        </w:div>
        <w:div w:id="528178952">
          <w:marLeft w:val="0"/>
          <w:marRight w:val="0"/>
          <w:marTop w:val="0"/>
          <w:marBottom w:val="0"/>
          <w:divBdr>
            <w:top w:val="none" w:sz="0" w:space="0" w:color="auto"/>
            <w:left w:val="none" w:sz="0" w:space="0" w:color="auto"/>
            <w:bottom w:val="none" w:sz="0" w:space="0" w:color="auto"/>
            <w:right w:val="none" w:sz="0" w:space="0" w:color="auto"/>
          </w:divBdr>
        </w:div>
        <w:div w:id="528178956">
          <w:marLeft w:val="0"/>
          <w:marRight w:val="0"/>
          <w:marTop w:val="0"/>
          <w:marBottom w:val="0"/>
          <w:divBdr>
            <w:top w:val="none" w:sz="0" w:space="0" w:color="auto"/>
            <w:left w:val="none" w:sz="0" w:space="0" w:color="auto"/>
            <w:bottom w:val="none" w:sz="0" w:space="0" w:color="auto"/>
            <w:right w:val="none" w:sz="0" w:space="0" w:color="auto"/>
          </w:divBdr>
        </w:div>
        <w:div w:id="528178960">
          <w:marLeft w:val="0"/>
          <w:marRight w:val="0"/>
          <w:marTop w:val="0"/>
          <w:marBottom w:val="0"/>
          <w:divBdr>
            <w:top w:val="none" w:sz="0" w:space="0" w:color="auto"/>
            <w:left w:val="none" w:sz="0" w:space="0" w:color="auto"/>
            <w:bottom w:val="none" w:sz="0" w:space="0" w:color="auto"/>
            <w:right w:val="none" w:sz="0" w:space="0" w:color="auto"/>
          </w:divBdr>
        </w:div>
        <w:div w:id="528178972">
          <w:marLeft w:val="0"/>
          <w:marRight w:val="0"/>
          <w:marTop w:val="0"/>
          <w:marBottom w:val="0"/>
          <w:divBdr>
            <w:top w:val="none" w:sz="0" w:space="0" w:color="auto"/>
            <w:left w:val="none" w:sz="0" w:space="0" w:color="auto"/>
            <w:bottom w:val="none" w:sz="0" w:space="0" w:color="auto"/>
            <w:right w:val="none" w:sz="0" w:space="0" w:color="auto"/>
          </w:divBdr>
        </w:div>
        <w:div w:id="528178974">
          <w:marLeft w:val="0"/>
          <w:marRight w:val="0"/>
          <w:marTop w:val="0"/>
          <w:marBottom w:val="0"/>
          <w:divBdr>
            <w:top w:val="none" w:sz="0" w:space="0" w:color="auto"/>
            <w:left w:val="none" w:sz="0" w:space="0" w:color="auto"/>
            <w:bottom w:val="none" w:sz="0" w:space="0" w:color="auto"/>
            <w:right w:val="none" w:sz="0" w:space="0" w:color="auto"/>
          </w:divBdr>
        </w:div>
        <w:div w:id="528178980">
          <w:marLeft w:val="0"/>
          <w:marRight w:val="0"/>
          <w:marTop w:val="0"/>
          <w:marBottom w:val="0"/>
          <w:divBdr>
            <w:top w:val="none" w:sz="0" w:space="0" w:color="auto"/>
            <w:left w:val="none" w:sz="0" w:space="0" w:color="auto"/>
            <w:bottom w:val="none" w:sz="0" w:space="0" w:color="auto"/>
            <w:right w:val="none" w:sz="0" w:space="0" w:color="auto"/>
          </w:divBdr>
        </w:div>
        <w:div w:id="528178981">
          <w:marLeft w:val="0"/>
          <w:marRight w:val="0"/>
          <w:marTop w:val="0"/>
          <w:marBottom w:val="0"/>
          <w:divBdr>
            <w:top w:val="none" w:sz="0" w:space="0" w:color="auto"/>
            <w:left w:val="none" w:sz="0" w:space="0" w:color="auto"/>
            <w:bottom w:val="none" w:sz="0" w:space="0" w:color="auto"/>
            <w:right w:val="none" w:sz="0" w:space="0" w:color="auto"/>
          </w:divBdr>
        </w:div>
        <w:div w:id="528179015">
          <w:marLeft w:val="0"/>
          <w:marRight w:val="0"/>
          <w:marTop w:val="0"/>
          <w:marBottom w:val="0"/>
          <w:divBdr>
            <w:top w:val="none" w:sz="0" w:space="0" w:color="auto"/>
            <w:left w:val="none" w:sz="0" w:space="0" w:color="auto"/>
            <w:bottom w:val="none" w:sz="0" w:space="0" w:color="auto"/>
            <w:right w:val="none" w:sz="0" w:space="0" w:color="auto"/>
          </w:divBdr>
        </w:div>
      </w:divsChild>
    </w:div>
    <w:div w:id="528179009">
      <w:marLeft w:val="0"/>
      <w:marRight w:val="0"/>
      <w:marTop w:val="0"/>
      <w:marBottom w:val="0"/>
      <w:divBdr>
        <w:top w:val="none" w:sz="0" w:space="0" w:color="auto"/>
        <w:left w:val="none" w:sz="0" w:space="0" w:color="auto"/>
        <w:bottom w:val="none" w:sz="0" w:space="0" w:color="auto"/>
        <w:right w:val="none" w:sz="0" w:space="0" w:color="auto"/>
      </w:divBdr>
    </w:div>
    <w:div w:id="528179011">
      <w:marLeft w:val="0"/>
      <w:marRight w:val="0"/>
      <w:marTop w:val="0"/>
      <w:marBottom w:val="0"/>
      <w:divBdr>
        <w:top w:val="none" w:sz="0" w:space="0" w:color="auto"/>
        <w:left w:val="none" w:sz="0" w:space="0" w:color="auto"/>
        <w:bottom w:val="none" w:sz="0" w:space="0" w:color="auto"/>
        <w:right w:val="none" w:sz="0" w:space="0" w:color="auto"/>
      </w:divBdr>
    </w:div>
    <w:div w:id="5281790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FC022-2A0A-478A-8BAB-734A3EFB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6941</Words>
  <Characters>39569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Мария</cp:lastModifiedBy>
  <cp:revision>3</cp:revision>
  <cp:lastPrinted>2021-02-24T08:08:00Z</cp:lastPrinted>
  <dcterms:created xsi:type="dcterms:W3CDTF">2021-07-02T02:16:00Z</dcterms:created>
  <dcterms:modified xsi:type="dcterms:W3CDTF">2021-07-02T02:32:00Z</dcterms:modified>
</cp:coreProperties>
</file>